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462" w:rsidRDefault="00AA7462" w:rsidP="0086482C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A7462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15660" cy="8197101"/>
            <wp:effectExtent l="0" t="0" r="0" b="0"/>
            <wp:docPr id="1" name="Рисунок 1" descr="D:\сканы холод\2020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819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462" w:rsidRDefault="00AA7462" w:rsidP="0086482C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A7462" w:rsidRDefault="00AA7462" w:rsidP="0086482C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351AE" w:rsidRPr="00824983" w:rsidRDefault="0086482C" w:rsidP="0086482C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983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</w:t>
      </w:r>
      <w:r w:rsidR="004351AE" w:rsidRPr="00824983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4351AE" w:rsidRPr="00824983" w:rsidRDefault="004351AE" w:rsidP="0086482C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983">
        <w:rPr>
          <w:rFonts w:ascii="Times New Roman" w:hAnsi="Times New Roman" w:cs="Times New Roman"/>
          <w:color w:val="000000"/>
          <w:sz w:val="26"/>
          <w:szCs w:val="26"/>
        </w:rPr>
        <w:lastRenderedPageBreak/>
        <w:t>-</w:t>
      </w:r>
      <w:r w:rsidR="0086482C" w:rsidRPr="00824983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404400" w:rsidRPr="00824983">
        <w:rPr>
          <w:rFonts w:ascii="Times New Roman" w:hAnsi="Times New Roman" w:cs="Times New Roman"/>
          <w:color w:val="000000"/>
          <w:sz w:val="26"/>
          <w:szCs w:val="26"/>
        </w:rPr>
        <w:t xml:space="preserve">ого стандарта </w:t>
      </w:r>
      <w:proofErr w:type="gramStart"/>
      <w:r w:rsidR="00404400" w:rsidRPr="00824983">
        <w:rPr>
          <w:rFonts w:ascii="Times New Roman" w:hAnsi="Times New Roman" w:cs="Times New Roman"/>
          <w:color w:val="000000"/>
          <w:sz w:val="26"/>
          <w:szCs w:val="26"/>
        </w:rPr>
        <w:t xml:space="preserve">среднего </w:t>
      </w:r>
      <w:r w:rsidR="0086482C" w:rsidRPr="00824983">
        <w:rPr>
          <w:rFonts w:ascii="Times New Roman" w:hAnsi="Times New Roman" w:cs="Times New Roman"/>
          <w:color w:val="000000"/>
          <w:sz w:val="26"/>
          <w:szCs w:val="26"/>
        </w:rPr>
        <w:t xml:space="preserve"> общего</w:t>
      </w:r>
      <w:proofErr w:type="gramEnd"/>
      <w:r w:rsidR="0086482C" w:rsidRPr="00824983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образования, </w:t>
      </w:r>
    </w:p>
    <w:p w:rsidR="004351AE" w:rsidRPr="00824983" w:rsidRDefault="004351AE" w:rsidP="0086482C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4983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86482C" w:rsidRPr="00824983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</w:t>
      </w:r>
      <w:r w:rsidRPr="00824983">
        <w:rPr>
          <w:rFonts w:ascii="Times New Roman" w:hAnsi="Times New Roman" w:cs="Times New Roman"/>
          <w:color w:val="000000"/>
          <w:sz w:val="26"/>
          <w:szCs w:val="26"/>
        </w:rPr>
        <w:t>го образования по специальности</w:t>
      </w:r>
      <w:r w:rsidR="0086482C" w:rsidRPr="00824983">
        <w:rPr>
          <w:rFonts w:ascii="Times New Roman" w:eastAsia="Calibri" w:hAnsi="Times New Roman" w:cs="Times New Roman"/>
          <w:b/>
          <w:sz w:val="26"/>
          <w:szCs w:val="26"/>
        </w:rPr>
        <w:t xml:space="preserve"> 1</w:t>
      </w:r>
      <w:r w:rsidR="0086482C" w:rsidRPr="00824983">
        <w:rPr>
          <w:rFonts w:ascii="Times New Roman" w:eastAsia="Calibri" w:hAnsi="Times New Roman" w:cs="Times New Roman"/>
          <w:sz w:val="26"/>
          <w:szCs w:val="26"/>
        </w:rPr>
        <w:t xml:space="preserve">5.02.06 Монтаж и техническая эксплуатация холодильно-компрессорных машин и установок (по отраслям), </w:t>
      </w:r>
      <w:r w:rsidRPr="00824983">
        <w:rPr>
          <w:rFonts w:ascii="Times New Roman" w:eastAsia="Calibri" w:hAnsi="Times New Roman" w:cs="Times New Roman"/>
          <w:sz w:val="26"/>
          <w:szCs w:val="26"/>
        </w:rPr>
        <w:t xml:space="preserve">входит в состав УГС 15.00.00. Машиностроение, </w:t>
      </w:r>
      <w:r w:rsidR="0086482C" w:rsidRPr="00824983">
        <w:rPr>
          <w:rFonts w:ascii="Times New Roman" w:eastAsia="Calibri" w:hAnsi="Times New Roman" w:cs="Times New Roman"/>
          <w:sz w:val="26"/>
          <w:szCs w:val="26"/>
        </w:rPr>
        <w:t xml:space="preserve">утвержденный Приказом </w:t>
      </w:r>
      <w:proofErr w:type="spellStart"/>
      <w:r w:rsidR="0086482C" w:rsidRPr="00824983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="0086482C" w:rsidRPr="00824983">
        <w:rPr>
          <w:rFonts w:ascii="Times New Roman" w:eastAsia="Calibri" w:hAnsi="Times New Roman" w:cs="Times New Roman"/>
          <w:sz w:val="26"/>
          <w:szCs w:val="26"/>
        </w:rPr>
        <w:t xml:space="preserve"> России от 18.04.2014 N 348, </w:t>
      </w:r>
    </w:p>
    <w:p w:rsidR="004351AE" w:rsidRPr="00824983" w:rsidRDefault="0086482C" w:rsidP="0086482C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983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</w:t>
      </w:r>
      <w:proofErr w:type="gramStart"/>
      <w:r w:rsidRPr="00824983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="004351AE" w:rsidRPr="00824983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</w:t>
      </w:r>
      <w:proofErr w:type="gramEnd"/>
      <w:r w:rsidRPr="0082498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824983">
        <w:rPr>
          <w:rFonts w:ascii="Times New Roman" w:eastAsia="Calibri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="004351AE" w:rsidRPr="00824983">
        <w:rPr>
          <w:rFonts w:ascii="Times New Roman" w:hAnsi="Times New Roman" w:cs="Times New Roman"/>
          <w:color w:val="000000"/>
          <w:sz w:val="26"/>
          <w:szCs w:val="26"/>
        </w:rPr>
        <w:t>2020г.</w:t>
      </w:r>
    </w:p>
    <w:p w:rsidR="0086482C" w:rsidRPr="00824983" w:rsidRDefault="004351AE" w:rsidP="0086482C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24983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86482C" w:rsidRPr="00824983">
        <w:rPr>
          <w:rFonts w:ascii="Times New Roman" w:hAnsi="Times New Roman" w:cs="Times New Roman"/>
          <w:color w:val="000000"/>
          <w:sz w:val="26"/>
          <w:szCs w:val="26"/>
        </w:rPr>
        <w:t xml:space="preserve"> примерной программы учебной дисциплины</w:t>
      </w:r>
      <w:r w:rsidR="0086482C" w:rsidRPr="0082498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6482C" w:rsidRPr="00824983">
        <w:rPr>
          <w:rFonts w:ascii="Times New Roman" w:eastAsia="Calibri" w:hAnsi="Times New Roman" w:cs="Times New Roman"/>
          <w:sz w:val="26"/>
          <w:szCs w:val="26"/>
        </w:rPr>
        <w:t>ОУД.04 Математика</w:t>
      </w:r>
      <w:r w:rsidR="0086482C" w:rsidRPr="0082498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6482C" w:rsidRPr="00824983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</w:t>
      </w:r>
      <w:r w:rsidRPr="00824983">
        <w:rPr>
          <w:rFonts w:ascii="Times New Roman" w:hAnsi="Times New Roman" w:cs="Times New Roman"/>
          <w:color w:val="000000"/>
          <w:sz w:val="26"/>
          <w:szCs w:val="26"/>
        </w:rPr>
        <w:t xml:space="preserve">ртов и получаемой </w:t>
      </w:r>
      <w:r w:rsidR="0086482C" w:rsidRPr="00824983">
        <w:rPr>
          <w:rFonts w:ascii="Times New Roman" w:hAnsi="Times New Roman" w:cs="Times New Roman"/>
          <w:color w:val="000000"/>
          <w:sz w:val="26"/>
          <w:szCs w:val="26"/>
        </w:rPr>
        <w:t>специальности среднего профессионального образования (письмо Депар</w:t>
      </w:r>
      <w:r w:rsidR="00404400" w:rsidRPr="00824983">
        <w:rPr>
          <w:rFonts w:ascii="Times New Roman" w:hAnsi="Times New Roman" w:cs="Times New Roman"/>
          <w:color w:val="000000"/>
          <w:sz w:val="26"/>
          <w:szCs w:val="26"/>
        </w:rPr>
        <w:t>тамента государственной политики</w:t>
      </w:r>
      <w:r w:rsidR="0086482C" w:rsidRPr="00824983">
        <w:rPr>
          <w:rFonts w:ascii="Times New Roman" w:hAnsi="Times New Roman" w:cs="Times New Roman"/>
          <w:color w:val="000000"/>
          <w:sz w:val="26"/>
          <w:szCs w:val="26"/>
        </w:rPr>
        <w:t xml:space="preserve"> в сфере подготовки рабочих кадров и ДПО </w:t>
      </w:r>
      <w:proofErr w:type="spellStart"/>
      <w:r w:rsidR="0086482C" w:rsidRPr="00824983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="0086482C" w:rsidRPr="00824983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№06-259).</w:t>
      </w:r>
    </w:p>
    <w:p w:rsidR="0086482C" w:rsidRPr="00824983" w:rsidRDefault="0086482C" w:rsidP="0086482C">
      <w:pPr>
        <w:ind w:firstLine="709"/>
        <w:jc w:val="both"/>
        <w:rPr>
          <w:color w:val="000000"/>
          <w:sz w:val="26"/>
          <w:szCs w:val="26"/>
        </w:rPr>
      </w:pPr>
    </w:p>
    <w:p w:rsidR="000B6DB2" w:rsidRPr="00824983" w:rsidRDefault="000B6D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351AE" w:rsidRPr="00824983" w:rsidRDefault="00F45252" w:rsidP="0015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4983">
        <w:rPr>
          <w:rFonts w:ascii="Times New Roman" w:eastAsia="Times New Roman" w:hAnsi="Times New Roman" w:cs="Times New Roman"/>
          <w:bCs/>
          <w:sz w:val="26"/>
          <w:szCs w:val="26"/>
        </w:rPr>
        <w:t>Организация — разработчик:</w:t>
      </w:r>
      <w:r w:rsidRPr="00824983">
        <w:rPr>
          <w:rFonts w:ascii="Times New Roman" w:eastAsia="Times New Roman" w:hAnsi="Times New Roman" w:cs="Times New Roman"/>
          <w:sz w:val="26"/>
          <w:szCs w:val="26"/>
        </w:rPr>
        <w:t xml:space="preserve"> ГАПОУ «Казанский политехнический колледж»</w:t>
      </w:r>
    </w:p>
    <w:p w:rsidR="000B6DB2" w:rsidRPr="00824983" w:rsidRDefault="00F45252" w:rsidP="0015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4983">
        <w:rPr>
          <w:rFonts w:ascii="Times New Roman" w:eastAsia="Times New Roman" w:hAnsi="Times New Roman" w:cs="Times New Roman"/>
          <w:bCs/>
          <w:sz w:val="26"/>
          <w:szCs w:val="26"/>
        </w:rPr>
        <w:t>Разработчик:</w:t>
      </w:r>
      <w:r w:rsidRPr="0082498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24983">
        <w:rPr>
          <w:rFonts w:ascii="Times New Roman" w:eastAsia="Times New Roman" w:hAnsi="Times New Roman" w:cs="Times New Roman"/>
          <w:sz w:val="26"/>
          <w:szCs w:val="26"/>
        </w:rPr>
        <w:t>Тазетдинова</w:t>
      </w:r>
      <w:proofErr w:type="spellEnd"/>
      <w:r w:rsidRPr="0082498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24983">
        <w:rPr>
          <w:rFonts w:ascii="Times New Roman" w:eastAsia="Times New Roman" w:hAnsi="Times New Roman" w:cs="Times New Roman"/>
          <w:sz w:val="26"/>
          <w:szCs w:val="26"/>
        </w:rPr>
        <w:t>Алия</w:t>
      </w:r>
      <w:proofErr w:type="spellEnd"/>
      <w:r w:rsidRPr="0082498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24983">
        <w:rPr>
          <w:rFonts w:ascii="Times New Roman" w:eastAsia="Times New Roman" w:hAnsi="Times New Roman" w:cs="Times New Roman"/>
          <w:sz w:val="26"/>
          <w:szCs w:val="26"/>
        </w:rPr>
        <w:t>Азатовна</w:t>
      </w:r>
      <w:proofErr w:type="spellEnd"/>
      <w:r w:rsidRPr="00824983">
        <w:rPr>
          <w:rFonts w:ascii="Times New Roman" w:eastAsia="Times New Roman" w:hAnsi="Times New Roman" w:cs="Times New Roman"/>
          <w:sz w:val="26"/>
          <w:szCs w:val="26"/>
        </w:rPr>
        <w:t xml:space="preserve">, преподаватель </w:t>
      </w:r>
    </w:p>
    <w:p w:rsidR="0086482C" w:rsidRPr="00824983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6482C" w:rsidRPr="00824983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6482C" w:rsidRPr="00824983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6482C" w:rsidRPr="00824983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6482C" w:rsidRPr="00824983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520A2" w:rsidRPr="00824983" w:rsidRDefault="0015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520A2" w:rsidRPr="00824983" w:rsidRDefault="0015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520A2" w:rsidRPr="00824983" w:rsidRDefault="0015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520A2" w:rsidRDefault="0015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20A2" w:rsidRDefault="0015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20A2" w:rsidRDefault="0015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20A2" w:rsidRDefault="0015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20A2" w:rsidRDefault="0015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20A2" w:rsidRDefault="0015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20A2" w:rsidRDefault="0015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482C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482C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6DB2" w:rsidRDefault="00F452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0B6DB2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1" w:type="dxa"/>
        <w:tblInd w:w="-106" w:type="dxa"/>
        <w:tblLook w:val="01E0" w:firstRow="1" w:lastRow="1" w:firstColumn="1" w:lastColumn="1" w:noHBand="0" w:noVBand="0"/>
      </w:tblPr>
      <w:tblGrid>
        <w:gridCol w:w="7672"/>
        <w:gridCol w:w="1899"/>
      </w:tblGrid>
      <w:tr w:rsidR="000B6DB2">
        <w:tc>
          <w:tcPr>
            <w:tcW w:w="7671" w:type="dxa"/>
            <w:shd w:val="clear" w:color="auto" w:fill="auto"/>
          </w:tcPr>
          <w:p w:rsidR="000B6DB2" w:rsidRDefault="000B6DB2">
            <w:pPr>
              <w:keepNext/>
              <w:spacing w:after="0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899" w:type="dxa"/>
            <w:shd w:val="clear" w:color="auto" w:fill="auto"/>
          </w:tcPr>
          <w:p w:rsidR="000B6DB2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0B6DB2">
        <w:tc>
          <w:tcPr>
            <w:tcW w:w="7671" w:type="dxa"/>
            <w:shd w:val="clear" w:color="auto" w:fill="auto"/>
          </w:tcPr>
          <w:p w:rsidR="000B6DB2" w:rsidRDefault="00F45252">
            <w:pPr>
              <w:keepNext/>
              <w:numPr>
                <w:ilvl w:val="0"/>
                <w:numId w:val="1"/>
              </w:num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ПАСПОРТ рабочей ПРОГРАММЫ УЧЕБНОЙ ДИСЦИПЛИНЫ</w:t>
            </w:r>
          </w:p>
          <w:p w:rsidR="000B6DB2" w:rsidRDefault="000B6DB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  <w:shd w:val="clear" w:color="auto" w:fill="auto"/>
          </w:tcPr>
          <w:p w:rsidR="000B6DB2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B6DB2">
        <w:tc>
          <w:tcPr>
            <w:tcW w:w="7671" w:type="dxa"/>
            <w:shd w:val="clear" w:color="auto" w:fill="auto"/>
          </w:tcPr>
          <w:p w:rsidR="000B6DB2" w:rsidRDefault="00F45252">
            <w:pPr>
              <w:keepNext/>
              <w:numPr>
                <w:ilvl w:val="0"/>
                <w:numId w:val="1"/>
              </w:num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0B6DB2" w:rsidRDefault="000B6DB2">
            <w:pPr>
              <w:keepNext/>
              <w:spacing w:after="0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899" w:type="dxa"/>
            <w:shd w:val="clear" w:color="auto" w:fill="auto"/>
          </w:tcPr>
          <w:p w:rsidR="000B6DB2" w:rsidRDefault="00AF1A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B6DB2">
        <w:trPr>
          <w:trHeight w:val="670"/>
        </w:trPr>
        <w:tc>
          <w:tcPr>
            <w:tcW w:w="7671" w:type="dxa"/>
            <w:shd w:val="clear" w:color="auto" w:fill="auto"/>
          </w:tcPr>
          <w:p w:rsidR="000B6DB2" w:rsidRDefault="00F45252">
            <w:pPr>
              <w:keepNext/>
              <w:numPr>
                <w:ilvl w:val="0"/>
                <w:numId w:val="1"/>
              </w:num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условия реализации раБочей программы учебной дисциплины</w:t>
            </w:r>
          </w:p>
          <w:p w:rsidR="000B6DB2" w:rsidRDefault="000B6DB2">
            <w:pPr>
              <w:keepNext/>
              <w:tabs>
                <w:tab w:val="left" w:pos="0"/>
              </w:tabs>
              <w:spacing w:after="0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899" w:type="dxa"/>
            <w:shd w:val="clear" w:color="auto" w:fill="auto"/>
          </w:tcPr>
          <w:p w:rsidR="000B6DB2" w:rsidRDefault="00AF1A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0B6DB2">
        <w:tc>
          <w:tcPr>
            <w:tcW w:w="7671" w:type="dxa"/>
            <w:shd w:val="clear" w:color="auto" w:fill="auto"/>
          </w:tcPr>
          <w:p w:rsidR="000B6DB2" w:rsidRDefault="00F45252">
            <w:pPr>
              <w:keepNext/>
              <w:numPr>
                <w:ilvl w:val="0"/>
                <w:numId w:val="1"/>
              </w:num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0B6DB2" w:rsidRDefault="000B6DB2">
            <w:pPr>
              <w:keepNext/>
              <w:spacing w:after="0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899" w:type="dxa"/>
            <w:shd w:val="clear" w:color="auto" w:fill="auto"/>
          </w:tcPr>
          <w:p w:rsidR="000B6DB2" w:rsidRDefault="006927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:rsidR="000B6DB2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br w:type="page"/>
      </w:r>
    </w:p>
    <w:p w:rsidR="000B6DB2" w:rsidRPr="001B5C59" w:rsidRDefault="00F45252" w:rsidP="001B5C59">
      <w:pPr>
        <w:pStyle w:val="afc"/>
        <w:widowControl w:val="0"/>
        <w:numPr>
          <w:ilvl w:val="3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1B5C59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lastRenderedPageBreak/>
        <w:t>паспорт рабоче</w:t>
      </w:r>
      <w:r w:rsidR="00012B0E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й ПРОГРАММЫ УЧЕБНОЙ ДИСЦИПЛИНЫ ОУД.04 математика</w:t>
      </w:r>
    </w:p>
    <w:p w:rsidR="001B5C59" w:rsidRPr="001B5C59" w:rsidRDefault="001B5C59" w:rsidP="001B5C59">
      <w:pPr>
        <w:pStyle w:val="af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2804"/>
        <w:rPr>
          <w:rFonts w:ascii="Times New Roman" w:hAnsi="Times New Roman"/>
          <w:sz w:val="28"/>
          <w:szCs w:val="28"/>
        </w:rPr>
      </w:pPr>
    </w:p>
    <w:p w:rsidR="001B5C59" w:rsidRDefault="001B5C59" w:rsidP="001B5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1.1. Область применения </w:t>
      </w:r>
      <w:r>
        <w:rPr>
          <w:rFonts w:ascii="Times New Roman" w:eastAsia="Calibri" w:hAnsi="Times New Roman" w:cs="Times New Roman"/>
          <w:b/>
          <w:sz w:val="28"/>
          <w:szCs w:val="28"/>
        </w:rPr>
        <w:t>рабочей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программы</w:t>
      </w:r>
    </w:p>
    <w:p w:rsidR="001B5C59" w:rsidRDefault="001B5C59" w:rsidP="001B5C5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15.02.06 Монтаж и техническая эксплуатация холодильно-компрессорных машин и установок (по отраслям)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входит в укрупненную группу </w:t>
      </w:r>
      <w:r w:rsidRPr="009517B2">
        <w:rPr>
          <w:rFonts w:ascii="Times New Roman" w:eastAsia="Calibri" w:hAnsi="Times New Roman" w:cs="Times New Roman"/>
          <w:b/>
          <w:sz w:val="28"/>
          <w:szCs w:val="28"/>
        </w:rPr>
        <w:t>15.00.00 «Машиностроение».</w:t>
      </w:r>
    </w:p>
    <w:p w:rsidR="001B5C59" w:rsidRPr="009517B2" w:rsidRDefault="001B5C59" w:rsidP="001B5C5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7B2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</w:t>
      </w:r>
      <w:r w:rsidRPr="009517B2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Математика</w:t>
      </w:r>
      <w:r w:rsidRPr="009517B2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9517B2">
        <w:rPr>
          <w:rFonts w:ascii="Times New Roman" w:eastAsia="Times New Roman" w:hAnsi="Times New Roman" w:cs="Times New Roman"/>
          <w:sz w:val="28"/>
          <w:szCs w:val="28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1B5C59" w:rsidRDefault="001B5C59" w:rsidP="001B5C5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5C59" w:rsidRDefault="001B5C59" w:rsidP="001B5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общеобразовательной учебной дисциплины «Математика» является частью основной образовательной программы ППССЗ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для  среднего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профессионального образования и входит </w:t>
      </w:r>
      <w:r>
        <w:rPr>
          <w:rFonts w:ascii="Times New Roman" w:eastAsia="Calibri" w:hAnsi="Times New Roman" w:cs="Times New Roman"/>
          <w:bCs/>
          <w:sz w:val="28"/>
          <w:szCs w:val="28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0B6DB2" w:rsidRDefault="000B6D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</w:p>
    <w:p w:rsidR="000B6DB2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6DB2" w:rsidRDefault="00F4525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ориентирована на достижение следующих целей:</w:t>
      </w:r>
    </w:p>
    <w:p w:rsidR="000B6DB2" w:rsidRDefault="00F45252">
      <w:pPr>
        <w:numPr>
          <w:ilvl w:val="0"/>
          <w:numId w:val="2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формирование представлений</w:t>
      </w:r>
      <w:r>
        <w:rPr>
          <w:rFonts w:ascii="Times New Roman" w:hAnsi="Times New Roman" w:cs="Times New Roman"/>
          <w:sz w:val="28"/>
          <w:szCs w:val="28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0B6DB2" w:rsidRDefault="00F45252">
      <w:pPr>
        <w:numPr>
          <w:ilvl w:val="0"/>
          <w:numId w:val="2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0B6DB2" w:rsidRDefault="00F45252">
      <w:pPr>
        <w:numPr>
          <w:ilvl w:val="0"/>
          <w:numId w:val="2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овладение математическими знаниями и умениями,</w:t>
      </w:r>
      <w:r>
        <w:rPr>
          <w:rFonts w:ascii="Times New Roman" w:hAnsi="Times New Roman" w:cs="Times New Roman"/>
          <w:sz w:val="28"/>
          <w:szCs w:val="28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0B6DB2" w:rsidRDefault="00F45252">
      <w:pPr>
        <w:numPr>
          <w:ilvl w:val="0"/>
          <w:numId w:val="2"/>
        </w:num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воспитание средствами математики культуры личности, понимания значимости математики для научно-технического прогресса, отношения к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0B6DB2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Освоение содержания учебной дисциплины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Математика: алгебра и начала математического анализа; геометрия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обеспечивает достижение студентами следующих результатов: </w:t>
      </w:r>
    </w:p>
    <w:p w:rsidR="000B6DB2" w:rsidRDefault="00F45252">
      <w:pPr>
        <w:pStyle w:val="afc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личностных: 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 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понимание значимости математики для научно-технического прогресса,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 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условию успешной профессиональной и общественной деятельности; 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готовность и способность к самостоятельной творческой и ответственной деятельности; 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0B6DB2" w:rsidRDefault="00F45252">
      <w:pPr>
        <w:pStyle w:val="afc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умение продуктивно общаться 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владение языковыми средствами: умение ясно, логично и точно излагать свою точку зрения, использовать адекватные языковые средства; 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 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целеустремленность в поисках и принятии решений, сообразительность интуиция, развитость пространственных представлений; способность воспринимать красоту и гармонию мира; </w:t>
      </w:r>
    </w:p>
    <w:p w:rsidR="000B6DB2" w:rsidRDefault="00F45252">
      <w:pPr>
        <w:pStyle w:val="afc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предметных: 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представлений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 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представлений обоснованных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владение основными понятиями о плоских и пространственных геометрических фигурах, их основных свойствах; 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ab/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представлений о процессах и явлениях, имеющих вероятностный характер, статистических закономерностях в реальном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мире,основных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понятиях элементарной теории вероятностей; умений находить и оценивать вероятности наступления событий в простейших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практическихситуациях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основные характеристики случайных величин; 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владение навыками использования готовых компьютерных программ при решении задач.</w:t>
      </w:r>
    </w:p>
    <w:p w:rsidR="000B6DB2" w:rsidRPr="001520A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520A2">
        <w:rPr>
          <w:rFonts w:ascii="Times New Roman" w:eastAsia="Times New Roman" w:hAnsi="Times New Roman" w:cs="Times New Roman"/>
          <w:b/>
          <w:sz w:val="28"/>
          <w:szCs w:val="28"/>
        </w:rPr>
        <w:t>Формируемые компетенции</w:t>
      </w:r>
      <w:r w:rsidR="001520A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 1 Понимать сущность и социальную значимость своей будущей профессии, проявлять к ней устойчивый интерес.</w:t>
      </w:r>
    </w:p>
    <w:p w:rsidR="000B6DB2" w:rsidRDefault="00F45252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 3 Принимать решения в стандартных и нестандартных ситуациях и нести за них ответственность.</w:t>
      </w:r>
    </w:p>
    <w:p w:rsidR="000B6DB2" w:rsidRDefault="00F45252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B6DB2" w:rsidRDefault="00F45252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 5 Использовать информационно-коммуникационные технологии в профессиональной деятельности.</w:t>
      </w:r>
    </w:p>
    <w:p w:rsidR="000B6DB2" w:rsidRDefault="00F45252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 6 Работать в коллективе и команде, эффективно общаться с коллегами, руководством, потребителями.</w:t>
      </w:r>
    </w:p>
    <w:p w:rsidR="000B6DB2" w:rsidRDefault="00F45252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 7 Брать на себя ответственность за работу членов команды (подчиненных), результат выполнения заданий.</w:t>
      </w:r>
    </w:p>
    <w:p w:rsidR="000B6DB2" w:rsidRDefault="000B6DB2">
      <w:pPr>
        <w:spacing w:after="0"/>
        <w:ind w:left="1080"/>
        <w:jc w:val="both"/>
        <w:rPr>
          <w:rFonts w:eastAsia="Times New Roman" w:cs="Times New Roman"/>
          <w:highlight w:val="red"/>
        </w:rPr>
      </w:pPr>
    </w:p>
    <w:p w:rsidR="00BB5BB0" w:rsidRDefault="00BB5BB0" w:rsidP="001520A2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Содержание дисциплины имеет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межпредметную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связь с дисциплиной общеобразовательного цикла «Информатика», «Физика».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1520A2" w:rsidRPr="001520A2" w:rsidRDefault="001520A2" w:rsidP="001520A2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1520A2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В рабочей программе дисциплины планируется самостоятельная работа студентов с указанием ее тематики.</w:t>
      </w:r>
    </w:p>
    <w:p w:rsidR="001520A2" w:rsidRPr="001520A2" w:rsidRDefault="001520A2" w:rsidP="001520A2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1520A2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lastRenderedPageBreak/>
        <w:t xml:space="preserve">Курс обеспечен методическими пособиями и указаниями к выполнению практических работ, </w:t>
      </w:r>
      <w:r w:rsidRPr="001520A2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>в том числе в условиях применения электронного обучения и дистанционных образовательных технологий.</w:t>
      </w:r>
    </w:p>
    <w:p w:rsidR="001520A2" w:rsidRDefault="00152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520A2" w:rsidRDefault="00152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520A2" w:rsidRDefault="00152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520A2" w:rsidRDefault="00152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Количество часов на освоение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  учебной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дисциплины: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максимальной учебной нагрузки обучающегося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378 ч</w:t>
      </w:r>
      <w:r>
        <w:rPr>
          <w:rFonts w:ascii="Times New Roman" w:eastAsia="Times New Roman" w:hAnsi="Times New Roman" w:cs="Times New Roman"/>
          <w:sz w:val="28"/>
          <w:szCs w:val="28"/>
        </w:rPr>
        <w:t>ас, в том числе: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обязательной аудиторной учебной нагрузки обучающегося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252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часа;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самостоятельной работы обучающегося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  <w:r>
        <w:br w:type="page"/>
      </w:r>
    </w:p>
    <w:p w:rsidR="00725216" w:rsidRPr="00BC07EB" w:rsidRDefault="00725216" w:rsidP="0072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BC07EB">
        <w:rPr>
          <w:rFonts w:ascii="Times New Roman" w:hAnsi="Times New Roman" w:cs="Times New Roman"/>
          <w:b/>
          <w:sz w:val="26"/>
          <w:szCs w:val="26"/>
        </w:rPr>
        <w:lastRenderedPageBreak/>
        <w:t>2.  СТРУКТУРА И СОДЕРЖАНИЕ УЧЕБНОЙ ДИСЦИПЛИНЫ</w:t>
      </w:r>
    </w:p>
    <w:p w:rsidR="00725216" w:rsidRPr="00BC07EB" w:rsidRDefault="00725216" w:rsidP="0072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25216" w:rsidRPr="00BC07EB" w:rsidRDefault="00725216" w:rsidP="0072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0" w:type="auto"/>
        <w:tblInd w:w="-22" w:type="dxa"/>
        <w:tblLayout w:type="fixed"/>
        <w:tblLook w:val="04A0" w:firstRow="1" w:lastRow="0" w:firstColumn="1" w:lastColumn="0" w:noHBand="0" w:noVBand="1"/>
      </w:tblPr>
      <w:tblGrid>
        <w:gridCol w:w="7904"/>
        <w:gridCol w:w="7"/>
        <w:gridCol w:w="1838"/>
      </w:tblGrid>
      <w:tr w:rsidR="00725216" w:rsidRPr="00BC07EB" w:rsidTr="00866DF1">
        <w:trPr>
          <w:trHeight w:val="47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216" w:rsidRPr="00BC07EB" w:rsidRDefault="00725216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216" w:rsidRPr="00BC07EB" w:rsidRDefault="00725216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725216" w:rsidRPr="00BC07EB" w:rsidTr="00866DF1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216" w:rsidRPr="00BC07EB" w:rsidRDefault="00725216" w:rsidP="00866DF1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216" w:rsidRPr="00BC07EB" w:rsidRDefault="00725216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378</w:t>
            </w:r>
          </w:p>
        </w:tc>
      </w:tr>
      <w:tr w:rsidR="00725216" w:rsidRPr="00BC07EB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216" w:rsidRPr="00BC07EB" w:rsidRDefault="00725216" w:rsidP="00866DF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216" w:rsidRPr="00BC07EB" w:rsidRDefault="00725216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252</w:t>
            </w:r>
          </w:p>
        </w:tc>
      </w:tr>
      <w:tr w:rsidR="00725216" w:rsidRPr="00BC07EB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216" w:rsidRPr="00BC07EB" w:rsidRDefault="00725216" w:rsidP="00866DF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16" w:rsidRPr="00BC07EB" w:rsidRDefault="00725216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725216" w:rsidRPr="00BC07EB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216" w:rsidRPr="00BC07EB" w:rsidRDefault="00725216" w:rsidP="00866DF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теоретическое обучение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216" w:rsidRPr="00BC07EB" w:rsidRDefault="00725216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172</w:t>
            </w:r>
          </w:p>
        </w:tc>
      </w:tr>
      <w:tr w:rsidR="00725216" w:rsidRPr="00BC07EB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216" w:rsidRPr="00BC07EB" w:rsidRDefault="00725216" w:rsidP="00866DF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практические занятия/в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т.ч.практическая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подготовка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216" w:rsidRPr="00BC07EB" w:rsidRDefault="00725216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66/10</w:t>
            </w:r>
          </w:p>
        </w:tc>
      </w:tr>
      <w:tr w:rsidR="00725216" w:rsidRPr="00BC07EB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5216" w:rsidRPr="00BC07EB" w:rsidRDefault="00725216" w:rsidP="00866DF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контрольные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16" w:rsidRPr="00BC07EB" w:rsidRDefault="00725216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725216" w:rsidRPr="00BC07EB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216" w:rsidRPr="00BC07EB" w:rsidRDefault="00725216" w:rsidP="00866D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r w:rsidRPr="00933A33">
              <w:rPr>
                <w:rFonts w:ascii="Times New Roman" w:hAnsi="Times New Roman" w:cs="Times New Roman"/>
                <w:b/>
                <w:sz w:val="26"/>
                <w:szCs w:val="26"/>
              </w:rPr>
              <w:t>работа (</w:t>
            </w:r>
            <w:r w:rsidRPr="00933A33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216" w:rsidRPr="00BC07EB" w:rsidRDefault="00725216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126</w:t>
            </w:r>
          </w:p>
        </w:tc>
      </w:tr>
      <w:tr w:rsidR="00725216" w:rsidRPr="00BC07EB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5216" w:rsidRPr="00BC07EB" w:rsidRDefault="00725216" w:rsidP="00866DF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16" w:rsidRPr="00BC07EB" w:rsidRDefault="00725216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24</w:t>
            </w:r>
          </w:p>
        </w:tc>
      </w:tr>
      <w:tr w:rsidR="00725216" w:rsidRPr="00BC07EB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5216" w:rsidRPr="00BC07EB" w:rsidRDefault="00725216" w:rsidP="00866DF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презентации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16" w:rsidRPr="00BC07EB" w:rsidRDefault="00725216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19</w:t>
            </w:r>
          </w:p>
        </w:tc>
      </w:tr>
      <w:tr w:rsidR="00725216" w:rsidRPr="00BC07EB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5216" w:rsidRPr="00BC07EB" w:rsidRDefault="00725216" w:rsidP="00866DF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расчетно-вычислительная работа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16" w:rsidRPr="00BC07EB" w:rsidRDefault="00725216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83</w:t>
            </w:r>
          </w:p>
        </w:tc>
      </w:tr>
      <w:tr w:rsidR="00725216" w:rsidRPr="00BC07EB" w:rsidTr="00866DF1">
        <w:trPr>
          <w:trHeight w:val="273"/>
        </w:trPr>
        <w:tc>
          <w:tcPr>
            <w:tcW w:w="7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25216" w:rsidRPr="003907A7" w:rsidRDefault="00725216" w:rsidP="00866DF1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07A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контроля: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</w:t>
            </w:r>
            <w:r w:rsidRPr="003907A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</w:p>
          <w:p w:rsidR="00725216" w:rsidRPr="00BC07EB" w:rsidRDefault="00725216" w:rsidP="00866DF1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07A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                         </w:t>
            </w:r>
            <w:r w:rsidRPr="003907A7">
              <w:rPr>
                <w:rFonts w:ascii="Times New Roman" w:hAnsi="Times New Roman" w:cs="Times New Roman"/>
                <w:iCs/>
                <w:sz w:val="26"/>
                <w:szCs w:val="26"/>
              </w:rPr>
              <w:t>экзамен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</w:t>
            </w:r>
            <w:r w:rsidRPr="00BC07E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spacing w:after="0"/>
              <w:ind w:left="569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 </w:t>
            </w:r>
          </w:p>
        </w:tc>
      </w:tr>
    </w:tbl>
    <w:p w:rsidR="00725216" w:rsidRPr="00BC07EB" w:rsidRDefault="00725216" w:rsidP="00725216">
      <w:pPr>
        <w:spacing w:after="0"/>
        <w:rPr>
          <w:rFonts w:ascii="Times New Roman" w:hAnsi="Times New Roman" w:cs="Times New Roman"/>
          <w:sz w:val="26"/>
          <w:szCs w:val="26"/>
        </w:rPr>
        <w:sectPr w:rsidR="00725216" w:rsidRPr="00BC07EB" w:rsidSect="002F0482">
          <w:footnotePr>
            <w:pos w:val="beneathText"/>
          </w:footnotePr>
          <w:pgSz w:w="11905" w:h="16837"/>
          <w:pgMar w:top="709" w:right="850" w:bottom="1134" w:left="1134" w:header="720" w:footer="708" w:gutter="0"/>
          <w:cols w:space="720"/>
        </w:sectPr>
      </w:pPr>
    </w:p>
    <w:p w:rsidR="00725216" w:rsidRPr="00BC07EB" w:rsidRDefault="00725216" w:rsidP="00725216">
      <w:pPr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2.2. </w:t>
      </w:r>
      <w:r w:rsidRPr="00BC07EB">
        <w:rPr>
          <w:rFonts w:ascii="Times New Roman" w:hAnsi="Times New Roman" w:cs="Times New Roman"/>
          <w:b/>
          <w:sz w:val="26"/>
          <w:szCs w:val="26"/>
        </w:rPr>
        <w:t>Содержание учебной дисциплины «МАТЕМАТИКА»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62"/>
        <w:gridCol w:w="28"/>
        <w:gridCol w:w="6741"/>
        <w:gridCol w:w="35"/>
        <w:gridCol w:w="2062"/>
        <w:gridCol w:w="18"/>
        <w:gridCol w:w="1901"/>
      </w:tblGrid>
      <w:tr w:rsidR="00725216" w:rsidRPr="00BC07EB" w:rsidTr="00866DF1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25216" w:rsidRPr="00BC07EB" w:rsidTr="00866DF1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725216" w:rsidRPr="00BC07EB" w:rsidTr="00866DF1">
        <w:trPr>
          <w:trHeight w:val="1161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1. Повторение базового курса алгебры: решение линейных и квадратных уравнения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725216" w:rsidRPr="00BC07EB" w:rsidTr="00866DF1">
        <w:trPr>
          <w:trHeight w:val="546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 Основы тригонометрии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2. Градусное и радианное измерение углов.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 Практическая работа № 1 </w:t>
            </w:r>
            <w:proofErr w:type="gram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« Синус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, косинус, тангенс числового аргумента».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4. Формулы приведения.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5. Формулы сложения и следствия из них.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6. Формулы двойного и половинного угла.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7. Практическая работа № 2 Тригонометрические преобразования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8.Выражение тригонометрических функций через тангенс и котангенс угла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9. Практическая работа № 3 Преобразование тригонометрических выражений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10. Обратные тригонометрические функции.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11. Действия с обратными тригонометрическими функциями.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12.Решение уравнений вида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sinx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cosx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=a.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13. Практическая работа № 4 «Решение уравнений вида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tgx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ctgx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14. Решение квадратных тригонометрических уравнений.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15. Практическая работа № 5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уравнений различного вида.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16. Тригонометрические неравенства.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17. Тригонометрические уравнения.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18. Решение систем тригонометрических уравнений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19. Практическая работа № 6 «Отработка навыков решения. Контрольная работа№1»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36/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/2п.п.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25216" w:rsidRPr="00BC07EB" w:rsidTr="00866DF1">
        <w:trPr>
          <w:trHeight w:val="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216" w:rsidRPr="00BC07EB" w:rsidRDefault="00725216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работа№1: </w:t>
            </w:r>
          </w:p>
          <w:p w:rsidR="00725216" w:rsidRPr="00BC07EB" w:rsidRDefault="00725216" w:rsidP="00725216">
            <w:pPr>
              <w:pStyle w:val="afc"/>
              <w:numPr>
                <w:ilvl w:val="0"/>
                <w:numId w:val="9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uppressAutoHyphens/>
              <w:spacing w:after="0" w:line="240" w:lineRule="auto"/>
              <w:contextualSpacing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История развития и становления тригонометрии</w:t>
            </w:r>
          </w:p>
          <w:p w:rsidR="00725216" w:rsidRPr="00BC07EB" w:rsidRDefault="00725216" w:rsidP="00725216">
            <w:pPr>
              <w:pStyle w:val="afc"/>
              <w:numPr>
                <w:ilvl w:val="0"/>
                <w:numId w:val="9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uppressAutoHyphens/>
              <w:spacing w:after="0" w:line="240" w:lineRule="auto"/>
              <w:contextualSpacing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Решение тригонометрических уравнений повышенной сложности.</w:t>
            </w:r>
          </w:p>
          <w:p w:rsidR="00725216" w:rsidRPr="00BC07EB" w:rsidRDefault="00725216" w:rsidP="00866D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16" w:rsidRPr="00BC07EB" w:rsidRDefault="00725216" w:rsidP="00866DF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25216" w:rsidRPr="00BC07EB" w:rsidTr="00866DF1">
        <w:trPr>
          <w:trHeight w:val="124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216" w:rsidRPr="00BC07EB" w:rsidRDefault="00725216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</w:p>
        </w:tc>
        <w:tc>
          <w:tcPr>
            <w:tcW w:w="2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216" w:rsidRPr="00BC07EB" w:rsidRDefault="00725216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25216" w:rsidRPr="00BC07EB" w:rsidTr="00866DF1">
        <w:trPr>
          <w:trHeight w:val="279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 Прямые и плоскости в пространстве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20. Предмет стереометрии. Аксиомы стереометрии и следствия из них. </w:t>
            </w:r>
          </w:p>
          <w:p w:rsidR="00725216" w:rsidRPr="00BC07EB" w:rsidRDefault="00725216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21. Прямая и плоскость в пространстве. Признак параллельности </w:t>
            </w:r>
            <w:proofErr w:type="gramStart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прямой  и</w:t>
            </w:r>
            <w:proofErr w:type="gramEnd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 плоскости.</w:t>
            </w:r>
          </w:p>
          <w:p w:rsidR="00725216" w:rsidRPr="00BC07EB" w:rsidRDefault="00725216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22. Теоремы о параллельности прямых. Теоремы о параллельности плоскостей.</w:t>
            </w:r>
          </w:p>
          <w:p w:rsidR="00725216" w:rsidRPr="00BC07EB" w:rsidRDefault="00725216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23. Взаимное расположение прямых и плоскостей в пространстве.</w:t>
            </w:r>
          </w:p>
          <w:p w:rsidR="00725216" w:rsidRPr="00BC07EB" w:rsidRDefault="00725216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24. Практическая работа № 7 </w:t>
            </w:r>
            <w:proofErr w:type="gramStart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« Равенство</w:t>
            </w:r>
            <w:proofErr w:type="gramEnd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 отрезков параллельных прямых, заключенных между двумя параллельными плоскостями»</w:t>
            </w:r>
          </w:p>
          <w:p w:rsidR="00725216" w:rsidRPr="00BC07EB" w:rsidRDefault="00725216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25.  Практическая работа № 8 </w:t>
            </w:r>
            <w:proofErr w:type="gramStart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« Перпендикулярность</w:t>
            </w:r>
            <w:proofErr w:type="gramEnd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 прямых в пространстве.»</w:t>
            </w:r>
          </w:p>
          <w:p w:rsidR="00725216" w:rsidRPr="00BC07EB" w:rsidRDefault="00725216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26.  Перпендикуляр и наклонная. Теорема о 3-х перпендикулярах. Признак перпендикулярности плоскостей.</w:t>
            </w:r>
          </w:p>
          <w:p w:rsidR="00725216" w:rsidRPr="00BC07EB" w:rsidRDefault="00725216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27.  Практическая работа № 9 «Угол между прямыми. Угол между прямой и плоскостью».</w:t>
            </w:r>
          </w:p>
          <w:p w:rsidR="00725216" w:rsidRPr="00BC07EB" w:rsidRDefault="00725216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28. Практическая работа № 10«</w:t>
            </w:r>
            <w:proofErr w:type="gramStart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Двугранный  угол</w:t>
            </w:r>
            <w:proofErr w:type="gramEnd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. Линейный угол двугранного угла»</w:t>
            </w:r>
          </w:p>
          <w:p w:rsidR="00725216" w:rsidRPr="00BC07EB" w:rsidRDefault="00725216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29.  Практическая работа № 11.  Решение задач на тему: «Прямые и плоскости в пространстве».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25216" w:rsidRPr="00BC07EB" w:rsidTr="00866DF1">
        <w:trPr>
          <w:trHeight w:val="724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Самостоятельная работа №2:</w:t>
            </w:r>
          </w:p>
          <w:p w:rsidR="00725216" w:rsidRPr="00BC07EB" w:rsidRDefault="00725216" w:rsidP="00725216">
            <w:pPr>
              <w:pStyle w:val="afc"/>
              <w:numPr>
                <w:ilvl w:val="0"/>
                <w:numId w:val="10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BC07EB">
              <w:rPr>
                <w:rFonts w:ascii="Times New Roman" w:hAnsi="Times New Roman"/>
                <w:sz w:val="26"/>
                <w:szCs w:val="26"/>
              </w:rPr>
              <w:t>«Прямые и плоскости в пространстве».</w:t>
            </w:r>
          </w:p>
          <w:p w:rsidR="00725216" w:rsidRPr="00BC07EB" w:rsidRDefault="00725216" w:rsidP="00725216">
            <w:pPr>
              <w:pStyle w:val="afc"/>
              <w:numPr>
                <w:ilvl w:val="0"/>
                <w:numId w:val="10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sz w:val="26"/>
                <w:szCs w:val="26"/>
              </w:rPr>
              <w:t>«Взаимное расположение прямых и плоскостей в пространстве».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25216" w:rsidRPr="00BC07EB" w:rsidTr="00866DF1">
        <w:trPr>
          <w:trHeight w:val="1634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 Развитие понятия о числе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30. Целые и рациональные числа. Действительные числа.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31. Комплексные числа, заданные в алгебраической форме.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32. Комплексные числа и их геометрическая форма.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33. Комплексные числа в тригонометрической форме.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34-35.Решение задач на действия с комплексными числами.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25216" w:rsidRPr="00BC07EB" w:rsidTr="00866DF1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16" w:rsidRPr="00BC07EB" w:rsidRDefault="00725216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Самостоятельная работа №3.</w:t>
            </w:r>
          </w:p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1.«Решение заданий без точного учета погрешностей.</w:t>
            </w:r>
          </w:p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заданий с точным учетом погрешностей.</w:t>
            </w:r>
          </w:p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«Тригонометрическая и показательная форма комплексных чисел».</w:t>
            </w:r>
          </w:p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4.«Действия над комплексными числами»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16" w:rsidRPr="00BC07EB" w:rsidRDefault="00725216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25216" w:rsidRPr="00BC07EB" w:rsidTr="00866DF1">
        <w:trPr>
          <w:trHeight w:val="1124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4.Начала математического анализа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36.Приращение функции. Понятие о производной.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37. Производная суммы, </w:t>
            </w:r>
            <w:proofErr w:type="gram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разности,  произведения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, частного.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38. Практическая работа №12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примеров на правила вычисления производных».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39. Производная сложной функции.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40. Практическая работа № 13 «Производная тригонометрической функции.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41. Применение непрерывности.  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42.Касательная к графику функции. Уравнение касательной.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43. Производная в физике и технике.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44. Признак возрастания и убывания функции.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45. Практическая работа № 14 Критические точки.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46. Практическая работа №15 «Максимум и минимум функции»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47. Решение задач на нахождение экстремумов функции.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Наибольшее и наименьшее значение функции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Четность и нечетность функции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Полное исследование функции по заданному алгоритму.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50. Практическая работа № 16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 Исследование функции. Контрольная работа №2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30</w:t>
            </w: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/2п.п.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25216" w:rsidRPr="00BC07EB" w:rsidTr="00866DF1">
        <w:trPr>
          <w:trHeight w:val="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216" w:rsidRPr="00BC07EB" w:rsidRDefault="00725216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Самостоятельная работа №4. </w:t>
            </w:r>
          </w:p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1.Способы задания и свойства числовой последовательности. Понятие о пределе последовательности. Бесконечно убывающая геометрическая последовательность и ее сумма.</w:t>
            </w:r>
          </w:p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«Производная и ее применение».</w:t>
            </w:r>
          </w:p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3. «Предел, связанный с числом </w:t>
            </w:r>
            <w:r w:rsidRPr="00BC07EB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e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 «Решение прикладных задач».</w:t>
            </w:r>
          </w:p>
          <w:p w:rsidR="00725216" w:rsidRPr="00BC07EB" w:rsidRDefault="00725216" w:rsidP="00866DF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16" w:rsidRPr="00BC07EB" w:rsidRDefault="00725216" w:rsidP="00866DF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25216" w:rsidRPr="00BC07EB" w:rsidTr="00866DF1">
        <w:trPr>
          <w:trHeight w:val="245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216" w:rsidRPr="00BC07EB" w:rsidRDefault="00725216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216" w:rsidRPr="00BC07EB" w:rsidRDefault="00725216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25216" w:rsidRPr="00BC07EB" w:rsidTr="00866DF1">
        <w:trPr>
          <w:trHeight w:val="347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216" w:rsidRPr="00BC07EB" w:rsidRDefault="00725216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51. Дифференцированный зачет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216" w:rsidRPr="00BC07EB" w:rsidRDefault="00725216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725216" w:rsidRPr="00BC07EB" w:rsidTr="00866DF1">
        <w:trPr>
          <w:trHeight w:val="4697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5. Координаты и векторы в пространстве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52. Прямоугольная система координат. Расстояние между двумя точками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53. Вектор. Основные понятия и определения. Сложение вычитание векторов. Умножение вектора на число.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54. Связь между координатами вектора и координатами точек. Длина вектора.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55. Практическая работа № 17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«Правила разложения вектора в трехмерном пространстве».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56. </w:t>
            </w:r>
            <w:proofErr w:type="gram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Правила  нахождения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координат вектора в пространстве.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Правила действий с векторами, заданными в координатах. 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57. Практическая работа №18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«Скалярное произведение векторов».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58. Уравнение плоскости. Уравнение прямой в пространстве.  Уравнение сферы.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59. Практическая работа № 19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«Применение векторов для вычисления величины углов и расстояний.»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16/6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725216" w:rsidRPr="00BC07EB" w:rsidTr="00866DF1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16" w:rsidRPr="00BC07EB" w:rsidRDefault="00725216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№5: </w:t>
            </w:r>
          </w:p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1.«Действия над векторами».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задач по теме «Векторы»».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16" w:rsidRPr="00BC07EB" w:rsidRDefault="00725216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25216" w:rsidRPr="00BC07EB" w:rsidTr="00866DF1">
        <w:trPr>
          <w:trHeight w:val="420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6. Корни, степени и логарифмы</w:t>
            </w: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60.Корень 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-ой степени и его свойства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61.  Иррациональные уравнения.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62.Степень с рациональным показателем.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63. Показательная функция, ее свойства и график.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64. Практическая работа № 20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показательных уравнений и неравенств».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65. Понятие логарифма числа. Основные свойства логарифмов. Десятичные и натуральные логарифмы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66. Логарифмическая функция.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67. Логарифмические уравнения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68.Степенная функция.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69. Степень с иррациональным показателем.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4"/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70.  Практическая работа № 21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BC07EB">
              <w:rPr>
                <w:rStyle w:val="24"/>
                <w:rFonts w:eastAsiaTheme="minorEastAsia"/>
                <w:sz w:val="26"/>
                <w:szCs w:val="26"/>
              </w:rPr>
              <w:t>Преобразование рациональных, ир</w:t>
            </w:r>
            <w:r w:rsidRPr="00BC07EB">
              <w:rPr>
                <w:rStyle w:val="24"/>
                <w:rFonts w:eastAsiaTheme="minorEastAsia"/>
                <w:sz w:val="26"/>
                <w:szCs w:val="26"/>
              </w:rPr>
              <w:softHyphen/>
              <w:t>рациональных степенных, показательных и логарифмических выражений.»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4"/>
                <w:rFonts w:eastAsiaTheme="minorHAnsi"/>
                <w:bCs/>
                <w:sz w:val="26"/>
                <w:szCs w:val="26"/>
                <w:lang w:eastAsia="en-US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71. Практическая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работа № 22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BC07EB">
              <w:rPr>
                <w:rStyle w:val="24"/>
                <w:rFonts w:eastAsiaTheme="minorEastAsia"/>
                <w:sz w:val="26"/>
                <w:szCs w:val="26"/>
              </w:rPr>
              <w:t>Нахождение значений логарифма по произвольному основанию. Переход от одного основания к другому».</w:t>
            </w:r>
          </w:p>
          <w:p w:rsidR="00725216" w:rsidRPr="00BC07EB" w:rsidRDefault="00725216" w:rsidP="00866DF1">
            <w:pPr>
              <w:spacing w:after="0"/>
              <w:jc w:val="both"/>
              <w:rPr>
                <w:rStyle w:val="24"/>
                <w:rFonts w:eastAsiaTheme="minorEastAsia"/>
                <w:sz w:val="26"/>
                <w:szCs w:val="26"/>
              </w:rPr>
            </w:pPr>
            <w:r w:rsidRPr="00BC07EB">
              <w:rPr>
                <w:rStyle w:val="24"/>
                <w:rFonts w:eastAsiaTheme="minorEastAsia"/>
                <w:sz w:val="26"/>
                <w:szCs w:val="26"/>
              </w:rPr>
              <w:t>72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 Практическая работа № 23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Производная показательной и логарифмической функции.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Style w:val="24"/>
                <w:rFonts w:eastAsiaTheme="minorEastAsia"/>
                <w:sz w:val="26"/>
                <w:szCs w:val="26"/>
              </w:rPr>
              <w:t xml:space="preserve">73.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24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BC07EB">
              <w:rPr>
                <w:rStyle w:val="24"/>
                <w:rFonts w:eastAsiaTheme="minorEastAsia"/>
                <w:sz w:val="26"/>
                <w:szCs w:val="26"/>
              </w:rPr>
              <w:t>Отработка навыков решения. Контрольная работа № 3.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25216" w:rsidRPr="00BC07EB" w:rsidTr="00866DF1">
        <w:trPr>
          <w:trHeight w:val="98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16" w:rsidRPr="00BC07EB" w:rsidRDefault="00725216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Самостоятельная работа №6: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</w:p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1.«Значение и история понятия логарифма».</w:t>
            </w:r>
          </w:p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заданий на преобразование логарифмических выражений».</w:t>
            </w:r>
          </w:p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«Решение показательных и логарифмических уравнений и неравенств».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16" w:rsidRPr="00BC07EB" w:rsidRDefault="00725216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25216" w:rsidRPr="00BC07EB" w:rsidTr="00866DF1">
        <w:trPr>
          <w:trHeight w:val="5524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7. Многогранники и круглые тела.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74. Многогранники. Призма, ее элементы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75. Параллелепипед. Свойства граней и диагоналей параллелепипеда.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76. Пирамида, ее элементы. Усеченная пирамида.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77. Правильные многогранники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78. Прямой круговой цилиндр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79. Практичес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кая работа № 25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«Прямой круговой конус. Усеченный конус.»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80. Сфера. Шар. Сечение сферы и шара плоскостью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81. Объем многогранника. Объем прямоугольного параллелепипеда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82. Объем прямоугольной призмы. 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83. Объем пирамиды. Объем усеченной пирамиды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84.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26/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«Площадь поверхности многогранников»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85.  Площадь поверхности тел вращения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86.  Практическая работа № 27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Контрольная работа№4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50956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Pr="00B509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Pr="00B50956">
              <w:rPr>
                <w:rFonts w:ascii="Times New Roman" w:hAnsi="Times New Roman" w:cs="Times New Roman"/>
                <w:bCs/>
                <w:sz w:val="26"/>
                <w:szCs w:val="26"/>
              </w:rPr>
              <w:t>2п.п.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25216" w:rsidRPr="00BC07EB" w:rsidTr="00866DF1">
        <w:trPr>
          <w:trHeight w:val="17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16" w:rsidRPr="00BC07EB" w:rsidRDefault="00725216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u w:val="single"/>
              </w:rPr>
              <w:t xml:space="preserve">Самостоятельная работа №7:  </w:t>
            </w:r>
            <w:r w:rsidRPr="00BC07E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1.«Правильные многогранники».</w:t>
            </w:r>
          </w:p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«Жизнь и творчество Эйлера».</w:t>
            </w:r>
          </w:p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«Многогранники».</w:t>
            </w:r>
          </w:p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 «Звездчатые многогранники. Кристаллы-природные многогранники».</w:t>
            </w:r>
          </w:p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5.«Модели многогранников».</w:t>
            </w:r>
          </w:p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6. «Цилиндр и конус».</w:t>
            </w:r>
          </w:p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7. «Площадь поверхности частей шара»</w:t>
            </w:r>
          </w:p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8. «Модели тел вращения»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9. «Решение задач по теме: «Объемы тел»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16" w:rsidRPr="00BC07EB" w:rsidRDefault="00725216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25216" w:rsidRPr="00BC07EB" w:rsidTr="00866DF1">
        <w:trPr>
          <w:trHeight w:val="3256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8. Интеграл и его применение.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87.  Первообразная и ее свойства. Таблица первообразных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88. Три правила нахождения первообразных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89. Практическая работа № 28/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«Вычисление первообразной»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90.  </w:t>
            </w:r>
            <w:proofErr w:type="gram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Интеграл  и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его применение.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91. Неопределенный интеграл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92. Определенный интеграл. Формулы Ньютона-Лейбница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93. Площадь криволинейной трапеции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94. Применение интеграла к вычислению физических величин и площадей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95. Практическая работа № 29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Контрольная работа№5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Pr="00B509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Pr="00B50956">
              <w:rPr>
                <w:rFonts w:ascii="Times New Roman" w:hAnsi="Times New Roman" w:cs="Times New Roman"/>
                <w:bCs/>
                <w:sz w:val="26"/>
                <w:szCs w:val="26"/>
              </w:rPr>
              <w:t>2п.п.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25216" w:rsidRPr="00BC07EB" w:rsidTr="00866DF1">
        <w:trPr>
          <w:trHeight w:val="18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16" w:rsidRPr="00BC07EB" w:rsidRDefault="00725216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№8: </w:t>
            </w:r>
          </w:p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1.«Интеграл и его применение».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«Приближенные методы вычисления определенного интеграла».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16" w:rsidRPr="00BC07EB" w:rsidRDefault="00725216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25216" w:rsidRPr="00BC07EB" w:rsidTr="00866DF1">
        <w:trPr>
          <w:trHeight w:val="602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9. Комбинаторика, статистика и теория вероятности.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96.Основные понятия комбинаторики. Решение задач на подсчет числа размещений, перестановок, сочетаний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97. Бином Ньютона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98. Случайное событие и его вероятность. Классическое определение вероятности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99. Частота события. Статистическое определение вероятности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100. Теоремы сложения и умножения вероятностей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101.  Элементы теории вероятностей. События, вероятность события.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102. Формула полной вероятности. Формула Байеса.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103. Простейшие понятие математической статистики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104. Математическое ожидание случайной величины. Понятие о выборочном методе.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105. Практическая работа № 30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практических задач с применением вероятностных методов»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106. Треугольник Паскаля. Прикладные задачи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107. Практическая работа № 31/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прикладных задач»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24/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Pr="00B509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Pr="00B50956">
              <w:rPr>
                <w:rFonts w:ascii="Times New Roman" w:hAnsi="Times New Roman" w:cs="Times New Roman"/>
                <w:bCs/>
                <w:sz w:val="26"/>
                <w:szCs w:val="26"/>
              </w:rPr>
              <w:t>2п.п.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725216" w:rsidRPr="00BC07EB" w:rsidTr="00866DF1">
        <w:trPr>
          <w:trHeight w:val="450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216" w:rsidRPr="00BC07EB" w:rsidRDefault="00725216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>Самостоятельная работа №9:</w:t>
            </w:r>
            <w:r w:rsidRPr="00BC07EB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 xml:space="preserve"> </w:t>
            </w:r>
          </w:p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1.«Жизнь и научная деятельность И. Ньютона».</w:t>
            </w:r>
          </w:p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2.«Я. Бернулли».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«Решение задач по теории вероятностей».</w:t>
            </w:r>
          </w:p>
        </w:tc>
        <w:tc>
          <w:tcPr>
            <w:tcW w:w="2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16" w:rsidRPr="00BC07EB" w:rsidRDefault="00725216" w:rsidP="00866DF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25216" w:rsidRPr="00BC07EB" w:rsidTr="00866DF1">
        <w:trPr>
          <w:trHeight w:val="704"/>
        </w:trPr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216" w:rsidRPr="00BC07EB" w:rsidRDefault="00725216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</w:p>
        </w:tc>
        <w:tc>
          <w:tcPr>
            <w:tcW w:w="20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216" w:rsidRPr="00BC07EB" w:rsidRDefault="00725216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25216" w:rsidRPr="00BC07EB" w:rsidTr="00866DF1">
        <w:trPr>
          <w:trHeight w:val="4177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10. Функции и их свойства, графики.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108. Понятие функции. Основные свойства функции. Алгоритм исследования.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109. Практическая работа № 32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«Линейные функции. График линейной функции. Квадратичная функции и ее график»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110.Тригонометрические функции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111.  Практическая работа № 33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«Исследование тригонометрических функций на четность и нечетность, периодичность»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112. Степенная функция и ее свойства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113. Показательная функция и ее свойства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114. Логарифмическая функция и ее свойства.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115. Практическая работа № 34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«Исследование функций»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116. Практическая работа № 35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«Повторительно обобщающий урок»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725216" w:rsidRPr="00BC07EB" w:rsidTr="00866DF1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16" w:rsidRPr="00BC07EB" w:rsidRDefault="00725216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 xml:space="preserve">Самостоятельная работа №10. </w:t>
            </w:r>
          </w:p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1.«Элементарные функции. Сложные функции».</w:t>
            </w:r>
          </w:p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2.«Примеры функциональных зависимостей в реальных процессах и явлениях».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16" w:rsidRPr="00BC07EB" w:rsidRDefault="00725216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25216" w:rsidRPr="00BC07EB" w:rsidTr="00866DF1">
        <w:trPr>
          <w:trHeight w:val="4149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11. Повторение (уравнения, неравенства, системы).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117.  Производная. Правила вычисления. Решение уравнений и неравенств с применением производной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118. Применение производной для исследования функции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119. Первообразная. Интеграл.  Площадь криволинейной трапеции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120. Тригонометрические уравнения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121.  Практическая работа № 36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Иррациональные уравнения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122.  Показательные уравнения. Показательные неравенства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123. Логарифмические уравнения и неравенства.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124.  Практическая работа № 37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логарифмических неравенств»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125. Практическа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я работа № 38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систем уравнений и неравенств»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126. Практическая работа № 39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«Контрольная работа№6»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8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25216" w:rsidRPr="00BC07EB" w:rsidTr="00866DF1">
        <w:trPr>
          <w:trHeight w:val="2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16" w:rsidRPr="00BC07EB" w:rsidRDefault="00725216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№11: </w:t>
            </w:r>
          </w:p>
          <w:p w:rsidR="00725216" w:rsidRPr="00BC07EB" w:rsidRDefault="00725216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1.«Графическое решение уравнений и неравенств».</w:t>
            </w:r>
          </w:p>
          <w:p w:rsidR="00725216" w:rsidRPr="00BC07EB" w:rsidRDefault="00725216" w:rsidP="00866DF1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«Иррациональные уравнения. Уравнения, содержащие переменную под знаком модуля».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:rsidR="00725216" w:rsidRPr="00BC07EB" w:rsidRDefault="00725216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16" w:rsidRPr="00BC07EB" w:rsidRDefault="00725216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25216" w:rsidRPr="00BC07EB" w:rsidTr="00866DF1">
        <w:trPr>
          <w:trHeight w:val="115"/>
        </w:trPr>
        <w:tc>
          <w:tcPr>
            <w:tcW w:w="3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16" w:rsidRPr="00BC07EB" w:rsidRDefault="00725216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252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Pr="00BC07E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126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16" w:rsidRPr="00BC07EB" w:rsidRDefault="00725216" w:rsidP="00866D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25216" w:rsidRPr="00BC07EB" w:rsidRDefault="00725216" w:rsidP="00725216">
      <w:pPr>
        <w:rPr>
          <w:rFonts w:ascii="Times New Roman" w:hAnsi="Times New Roman" w:cs="Times New Roman"/>
          <w:sz w:val="26"/>
          <w:szCs w:val="26"/>
        </w:rPr>
      </w:pPr>
    </w:p>
    <w:p w:rsidR="00725216" w:rsidRPr="00BC07EB" w:rsidRDefault="00725216" w:rsidP="0072521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C07EB">
        <w:rPr>
          <w:rFonts w:ascii="Times New Roman" w:hAnsi="Times New Roman" w:cs="Times New Roman"/>
          <w:bCs/>
          <w:sz w:val="26"/>
          <w:szCs w:val="26"/>
        </w:rPr>
        <w:t>:</w:t>
      </w:r>
    </w:p>
    <w:p w:rsidR="00725216" w:rsidRPr="00BC07EB" w:rsidRDefault="00725216" w:rsidP="0072521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725216" w:rsidRPr="00BC07EB" w:rsidRDefault="00725216" w:rsidP="0072521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725216" w:rsidRPr="00BC07EB" w:rsidRDefault="00725216" w:rsidP="0072521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725216" w:rsidRDefault="00725216" w:rsidP="0072521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hAnsi="Times New Roman" w:cs="Times New Roman"/>
          <w:bCs/>
          <w:sz w:val="26"/>
          <w:szCs w:val="26"/>
        </w:rPr>
        <w:sectPr w:rsidR="00725216" w:rsidSect="008650B6">
          <w:pgSz w:w="16838" w:h="11906" w:orient="landscape"/>
          <w:pgMar w:top="851" w:right="1134" w:bottom="850" w:left="1134" w:header="708" w:footer="708" w:gutter="0"/>
          <w:cols w:space="720"/>
        </w:sectPr>
      </w:pPr>
      <w:r w:rsidRPr="00BC07EB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bookmarkEnd w:id="0"/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lastRenderedPageBreak/>
        <w:t>3. условия реализации программы дисциплины</w:t>
      </w:r>
    </w:p>
    <w:p w:rsidR="000B6DB2" w:rsidRDefault="000B6DB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3.1. Требования к минимальному материально-техническому обеспечению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F6A3D">
        <w:rPr>
          <w:rFonts w:ascii="Times New Roman" w:hAnsi="Times New Roman" w:cs="Times New Roman"/>
          <w:bCs/>
          <w:sz w:val="28"/>
          <w:szCs w:val="28"/>
        </w:rPr>
        <w:t>Для реализации</w:t>
      </w:r>
      <w:r w:rsidR="00A452ED" w:rsidRPr="00A452ED">
        <w:rPr>
          <w:rFonts w:ascii="Times New Roman" w:hAnsi="Times New Roman" w:cs="Times New Roman"/>
          <w:bCs/>
          <w:sz w:val="28"/>
          <w:szCs w:val="28"/>
        </w:rPr>
        <w:t xml:space="preserve"> учебной дисциплины имеется в наличии учебный кабинет «Математики».</w:t>
      </w:r>
    </w:p>
    <w:p w:rsidR="000B6DB2" w:rsidRPr="001520A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1520A2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 учебного кабинета: 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посадочные места по количеству обучающихся;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рабочее место преподавателя;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комплект учебников;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объемные модели многогранников и тел вращения.</w:t>
      </w:r>
    </w:p>
    <w:p w:rsidR="000B6DB2" w:rsidRPr="001520A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520A2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Технические средства обучения: 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компьютер.</w:t>
      </w:r>
    </w:p>
    <w:p w:rsidR="000B6DB2" w:rsidRDefault="000B6DB2">
      <w:pPr>
        <w:pStyle w:val="1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jc w:val="both"/>
        <w:rPr>
          <w:b/>
          <w:sz w:val="28"/>
          <w:szCs w:val="28"/>
        </w:rPr>
      </w:pPr>
    </w:p>
    <w:p w:rsidR="000B6DB2" w:rsidRDefault="00F45252">
      <w:pPr>
        <w:pStyle w:val="1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3.2. Информационное обеспечение обучения</w:t>
      </w: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источники:</w:t>
      </w:r>
    </w:p>
    <w:p w:rsidR="007B185A" w:rsidRDefault="007B185A" w:rsidP="007B185A">
      <w:pPr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1.</w:t>
      </w:r>
      <w:proofErr w:type="gramStart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Математика :</w:t>
      </w:r>
      <w:proofErr w:type="gramEnd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учебное пособие / М. М. Чернецов, Н. Б. </w:t>
      </w:r>
      <w:proofErr w:type="spellStart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Карбачинская</w:t>
      </w:r>
      <w:proofErr w:type="spellEnd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, Е. С. Лебедева, Е. Е. Харитонова ; под. ред. М. М. </w:t>
      </w:r>
      <w:proofErr w:type="spellStart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Чернецова</w:t>
      </w:r>
      <w:proofErr w:type="spellEnd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. - 2-е изд., </w:t>
      </w:r>
      <w:proofErr w:type="spellStart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испр</w:t>
      </w:r>
      <w:proofErr w:type="spellEnd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. и доп. - </w:t>
      </w:r>
      <w:proofErr w:type="gramStart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Москва :</w:t>
      </w:r>
      <w:proofErr w:type="gramEnd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РГУП, 2016. - 342 с. - ISBN 978-5-93916-481-8. - </w:t>
      </w:r>
      <w:proofErr w:type="gramStart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Текст :</w:t>
      </w:r>
      <w:proofErr w:type="gramEnd"/>
      <w:r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электронный. - URL: </w:t>
      </w:r>
      <w:hyperlink r:id="rId9" w:history="1">
        <w:r w:rsidRPr="00A10526">
          <w:rPr>
            <w:rStyle w:val="aff2"/>
            <w:rFonts w:ascii="Times New Roman" w:hAnsi="Times New Roman" w:cs="Times New Roman"/>
            <w:sz w:val="28"/>
            <w:szCs w:val="28"/>
            <w:shd w:val="clear" w:color="auto" w:fill="FFFFFF"/>
          </w:rPr>
          <w:t>https://znanium.com/catalog/product/1192180</w:t>
        </w:r>
      </w:hyperlink>
    </w:p>
    <w:p w:rsidR="008F346F" w:rsidRDefault="007B185A" w:rsidP="008F346F">
      <w:pPr>
        <w:rPr>
          <w:rStyle w:val="aff2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2.</w:t>
      </w:r>
      <w:r w:rsidR="00EA115B"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Лисимова, О. А. Методика работы с элементами математического содержания в средней школе: пособие для самостоятельной работы студентов / О. А. </w:t>
      </w:r>
      <w:proofErr w:type="spellStart"/>
      <w:r w:rsidR="00EA115B"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Лисимова</w:t>
      </w:r>
      <w:proofErr w:type="spellEnd"/>
      <w:r w:rsidR="00EA115B"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. - Санкт-</w:t>
      </w:r>
      <w:proofErr w:type="gramStart"/>
      <w:r w:rsidR="00EA115B"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Петербург :</w:t>
      </w:r>
      <w:proofErr w:type="gramEnd"/>
      <w:r w:rsidR="00EA115B"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РГПУ им. Герцена, 2020. - 144 с. - ISBN 978-5-8064-2806-7. - </w:t>
      </w:r>
      <w:proofErr w:type="gramStart"/>
      <w:r w:rsidR="00EA115B"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Текст :</w:t>
      </w:r>
      <w:proofErr w:type="gramEnd"/>
      <w:r w:rsidR="00EA115B" w:rsidRPr="00EA115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электронный. - URL: </w:t>
      </w:r>
      <w:hyperlink r:id="rId10" w:history="1">
        <w:r w:rsidRPr="00A10526">
          <w:rPr>
            <w:rStyle w:val="aff2"/>
            <w:rFonts w:ascii="Times New Roman" w:hAnsi="Times New Roman" w:cs="Times New Roman"/>
            <w:sz w:val="28"/>
            <w:szCs w:val="28"/>
            <w:shd w:val="clear" w:color="auto" w:fill="FFFFFF"/>
          </w:rPr>
          <w:t>https://znanium.com/catalog/product/1865125</w:t>
        </w:r>
      </w:hyperlink>
    </w:p>
    <w:p w:rsidR="008F346F" w:rsidRDefault="008F346F" w:rsidP="008F346F">
      <w:pPr>
        <w:rPr>
          <w:rFonts w:ascii="Times New Roman" w:hAnsi="Times New Roman" w:cs="Times New Roman"/>
          <w:sz w:val="28"/>
          <w:szCs w:val="28"/>
        </w:rPr>
      </w:pPr>
      <w:r>
        <w:rPr>
          <w:rStyle w:val="aff2"/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Pr="007B185A">
        <w:rPr>
          <w:rFonts w:ascii="Times New Roman" w:hAnsi="Times New Roman" w:cs="Times New Roman"/>
          <w:sz w:val="28"/>
          <w:szCs w:val="28"/>
        </w:rPr>
        <w:t xml:space="preserve">Карбачинская, Н. Б. </w:t>
      </w:r>
      <w:proofErr w:type="gramStart"/>
      <w:r w:rsidRPr="007B185A">
        <w:rPr>
          <w:rFonts w:ascii="Times New Roman" w:hAnsi="Times New Roman" w:cs="Times New Roman"/>
          <w:sz w:val="28"/>
          <w:szCs w:val="28"/>
        </w:rPr>
        <w:t>Математика :</w:t>
      </w:r>
      <w:proofErr w:type="gramEnd"/>
      <w:r w:rsidRPr="007B185A">
        <w:rPr>
          <w:rFonts w:ascii="Times New Roman" w:hAnsi="Times New Roman" w:cs="Times New Roman"/>
          <w:sz w:val="28"/>
          <w:szCs w:val="28"/>
        </w:rPr>
        <w:t xml:space="preserve"> практикум для среднего профессионального образования / Н. Б. </w:t>
      </w:r>
      <w:proofErr w:type="spellStart"/>
      <w:r w:rsidRPr="007B185A">
        <w:rPr>
          <w:rFonts w:ascii="Times New Roman" w:hAnsi="Times New Roman" w:cs="Times New Roman"/>
          <w:sz w:val="28"/>
          <w:szCs w:val="28"/>
        </w:rPr>
        <w:t>Карбачинская</w:t>
      </w:r>
      <w:proofErr w:type="spellEnd"/>
      <w:r w:rsidRPr="007B185A">
        <w:rPr>
          <w:rFonts w:ascii="Times New Roman" w:hAnsi="Times New Roman" w:cs="Times New Roman"/>
          <w:sz w:val="28"/>
          <w:szCs w:val="28"/>
        </w:rPr>
        <w:t xml:space="preserve">, Е. Е. Харитонова. - </w:t>
      </w:r>
      <w:proofErr w:type="gramStart"/>
      <w:r w:rsidRPr="007B185A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7B185A">
        <w:rPr>
          <w:rFonts w:ascii="Times New Roman" w:hAnsi="Times New Roman" w:cs="Times New Roman"/>
          <w:sz w:val="28"/>
          <w:szCs w:val="28"/>
        </w:rPr>
        <w:t xml:space="preserve"> РГУП, 2019. - 114 с. - </w:t>
      </w:r>
      <w:proofErr w:type="gramStart"/>
      <w:r w:rsidRPr="007B185A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7B185A"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11" w:history="1">
        <w:r w:rsidRPr="007B185A">
          <w:rPr>
            <w:rStyle w:val="aff2"/>
            <w:sz w:val="28"/>
            <w:szCs w:val="28"/>
          </w:rPr>
          <w:t>https://znanium.com/catalog/product/1194063</w:t>
        </w:r>
      </w:hyperlink>
      <w:r w:rsidRPr="007B18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46F" w:rsidRDefault="008F346F" w:rsidP="00EA115B">
      <w:pPr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</w:pPr>
    </w:p>
    <w:p w:rsidR="000B6DB2" w:rsidRPr="00EA115B" w:rsidRDefault="00EA115B" w:rsidP="00EA11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Pr="00EA115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45252" w:rsidRPr="00EA115B">
        <w:rPr>
          <w:rFonts w:ascii="Times New Roman" w:hAnsi="Times New Roman"/>
          <w:b/>
          <w:bCs/>
          <w:sz w:val="28"/>
          <w:szCs w:val="28"/>
        </w:rPr>
        <w:t>Дополнительные источники:</w:t>
      </w:r>
    </w:p>
    <w:p w:rsidR="007B185A" w:rsidRPr="007B185A" w:rsidRDefault="007B185A" w:rsidP="007B185A">
      <w:pPr>
        <w:pStyle w:val="afc"/>
        <w:numPr>
          <w:ilvl w:val="0"/>
          <w:numId w:val="4"/>
        </w:numPr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</w:pPr>
      <w:proofErr w:type="spellStart"/>
      <w:r w:rsidRPr="007B185A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Рурукин</w:t>
      </w:r>
      <w:proofErr w:type="spellEnd"/>
      <w:r w:rsidRPr="007B185A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, А. Н. Поурочные разработки по алгебре и началам анализа. 10 </w:t>
      </w:r>
      <w:proofErr w:type="gramStart"/>
      <w:r w:rsidRPr="007B185A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класс :</w:t>
      </w:r>
      <w:proofErr w:type="gramEnd"/>
      <w:r w:rsidRPr="007B185A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пособие для учителя : учебное пособие / А. Н. </w:t>
      </w:r>
      <w:proofErr w:type="spellStart"/>
      <w:r w:rsidRPr="007B185A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Рурукин</w:t>
      </w:r>
      <w:proofErr w:type="spellEnd"/>
      <w:r w:rsidRPr="007B185A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, Л. Ю. Хомутова, О. Ю. Чеканова. - 2-е изд. - </w:t>
      </w:r>
      <w:proofErr w:type="gramStart"/>
      <w:r w:rsidRPr="007B185A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Москва :</w:t>
      </w:r>
      <w:proofErr w:type="gramEnd"/>
      <w:r w:rsidRPr="007B185A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ВАКО, 2020. - 351 с. - (</w:t>
      </w:r>
      <w:proofErr w:type="gramStart"/>
      <w:r w:rsidRPr="007B185A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В</w:t>
      </w:r>
      <w:proofErr w:type="gramEnd"/>
      <w:r w:rsidRPr="007B185A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помощь школьному учителю). - ISBN 978-5-408-05237-0. - </w:t>
      </w:r>
      <w:proofErr w:type="gramStart"/>
      <w:r w:rsidRPr="007B185A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Текст :</w:t>
      </w:r>
      <w:proofErr w:type="gramEnd"/>
      <w:r w:rsidRPr="007B185A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электронный. - URL: </w:t>
      </w:r>
      <w:hyperlink r:id="rId12" w:history="1">
        <w:r w:rsidRPr="007B185A">
          <w:rPr>
            <w:rStyle w:val="aff2"/>
            <w:rFonts w:ascii="Times New Roman" w:hAnsi="Times New Roman" w:cs="Times New Roman"/>
            <w:sz w:val="28"/>
            <w:szCs w:val="28"/>
            <w:shd w:val="clear" w:color="auto" w:fill="FFFFFF"/>
          </w:rPr>
          <w:t>https://znanium.com/catalog/product/1841064</w:t>
        </w:r>
      </w:hyperlink>
    </w:p>
    <w:p w:rsidR="000B6DB2" w:rsidRDefault="00F45252">
      <w:pPr>
        <w:pStyle w:val="afc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А.Г. Мордкович, Л.О. </w:t>
      </w:r>
      <w:proofErr w:type="spellStart"/>
      <w:r>
        <w:rPr>
          <w:rFonts w:ascii="Times New Roman" w:hAnsi="Times New Roman"/>
          <w:bCs/>
          <w:sz w:val="28"/>
          <w:szCs w:val="28"/>
        </w:rPr>
        <w:t>Денищева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Т.А. </w:t>
      </w:r>
      <w:proofErr w:type="spellStart"/>
      <w:r>
        <w:rPr>
          <w:rFonts w:ascii="Times New Roman" w:hAnsi="Times New Roman"/>
          <w:bCs/>
          <w:sz w:val="28"/>
          <w:szCs w:val="28"/>
        </w:rPr>
        <w:t>Корешкова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Т.Н. </w:t>
      </w:r>
      <w:proofErr w:type="spellStart"/>
      <w:r>
        <w:rPr>
          <w:rFonts w:ascii="Times New Roman" w:hAnsi="Times New Roman"/>
          <w:bCs/>
          <w:sz w:val="28"/>
          <w:szCs w:val="28"/>
        </w:rPr>
        <w:t>Мишустина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Е.Е. </w:t>
      </w:r>
      <w:proofErr w:type="spellStart"/>
      <w:r>
        <w:rPr>
          <w:rFonts w:ascii="Times New Roman" w:hAnsi="Times New Roman"/>
          <w:bCs/>
          <w:sz w:val="28"/>
          <w:szCs w:val="28"/>
        </w:rPr>
        <w:t>Тульчинская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Алгебра и начала анализа. 10-11 </w:t>
      </w:r>
      <w:proofErr w:type="spellStart"/>
      <w:r>
        <w:rPr>
          <w:rFonts w:ascii="Times New Roman" w:hAnsi="Times New Roman"/>
          <w:bCs/>
          <w:sz w:val="28"/>
          <w:szCs w:val="28"/>
        </w:rPr>
        <w:t>кл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.: в двух частях. Ч.2: Задачник для </w:t>
      </w:r>
      <w:proofErr w:type="spellStart"/>
      <w:r>
        <w:rPr>
          <w:rFonts w:ascii="Times New Roman" w:hAnsi="Times New Roman"/>
          <w:bCs/>
          <w:sz w:val="28"/>
          <w:szCs w:val="28"/>
        </w:rPr>
        <w:t>общеобразоват</w:t>
      </w:r>
      <w:proofErr w:type="spellEnd"/>
      <w:r>
        <w:rPr>
          <w:rFonts w:ascii="Times New Roman" w:hAnsi="Times New Roman"/>
          <w:bCs/>
          <w:sz w:val="28"/>
          <w:szCs w:val="28"/>
        </w:rPr>
        <w:t>. учреждений.</w:t>
      </w:r>
      <w:r w:rsidR="008B4012">
        <w:rPr>
          <w:rFonts w:ascii="Times New Roman" w:hAnsi="Times New Roman"/>
          <w:bCs/>
          <w:sz w:val="28"/>
          <w:szCs w:val="28"/>
        </w:rPr>
        <w:t xml:space="preserve"> – 5-е изд. М.: Мнемозина, 2019</w:t>
      </w:r>
      <w:r>
        <w:rPr>
          <w:rFonts w:ascii="Times New Roman" w:hAnsi="Times New Roman"/>
          <w:bCs/>
          <w:sz w:val="28"/>
          <w:szCs w:val="28"/>
        </w:rPr>
        <w:t>. – 315 с.</w:t>
      </w:r>
    </w:p>
    <w:p w:rsidR="000B6DB2" w:rsidRPr="00DB5518" w:rsidRDefault="00F45252">
      <w:pPr>
        <w:pStyle w:val="afc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Н.Я. </w:t>
      </w:r>
      <w:proofErr w:type="spellStart"/>
      <w:r>
        <w:rPr>
          <w:rFonts w:ascii="Times New Roman" w:hAnsi="Times New Roman"/>
          <w:bCs/>
          <w:sz w:val="28"/>
          <w:szCs w:val="28"/>
        </w:rPr>
        <w:t>Виленкин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Алгебра и математический анализ. 11 </w:t>
      </w:r>
      <w:proofErr w:type="spellStart"/>
      <w:r>
        <w:rPr>
          <w:rFonts w:ascii="Times New Roman" w:hAnsi="Times New Roman"/>
          <w:bCs/>
          <w:sz w:val="28"/>
          <w:szCs w:val="28"/>
        </w:rPr>
        <w:t>кл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.: учеб.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для  </w:t>
      </w:r>
      <w:proofErr w:type="spellStart"/>
      <w:r>
        <w:rPr>
          <w:rFonts w:ascii="Times New Roman" w:hAnsi="Times New Roman"/>
          <w:bCs/>
          <w:sz w:val="28"/>
          <w:szCs w:val="28"/>
        </w:rPr>
        <w:t>углубл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Cs/>
          <w:sz w:val="28"/>
          <w:szCs w:val="28"/>
        </w:rPr>
        <w:t>изуч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математики в  </w:t>
      </w:r>
      <w:proofErr w:type="spellStart"/>
      <w:r>
        <w:rPr>
          <w:rFonts w:ascii="Times New Roman" w:hAnsi="Times New Roman"/>
          <w:bCs/>
          <w:sz w:val="28"/>
          <w:szCs w:val="28"/>
        </w:rPr>
        <w:t>общеобразоват</w:t>
      </w:r>
      <w:proofErr w:type="spellEnd"/>
      <w:r>
        <w:rPr>
          <w:rFonts w:ascii="Times New Roman" w:hAnsi="Times New Roman"/>
          <w:bCs/>
          <w:sz w:val="28"/>
          <w:szCs w:val="28"/>
        </w:rPr>
        <w:t>. учреждениях. – 12-е изд</w:t>
      </w:r>
      <w:r w:rsidR="008B4012">
        <w:rPr>
          <w:rFonts w:ascii="Times New Roman" w:hAnsi="Times New Roman"/>
          <w:bCs/>
          <w:sz w:val="28"/>
          <w:szCs w:val="28"/>
        </w:rPr>
        <w:t xml:space="preserve">., </w:t>
      </w:r>
      <w:proofErr w:type="spellStart"/>
      <w:r w:rsidR="008B4012">
        <w:rPr>
          <w:rFonts w:ascii="Times New Roman" w:hAnsi="Times New Roman"/>
          <w:bCs/>
          <w:sz w:val="28"/>
          <w:szCs w:val="28"/>
        </w:rPr>
        <w:t>исправ</w:t>
      </w:r>
      <w:proofErr w:type="spellEnd"/>
      <w:r w:rsidR="008B4012">
        <w:rPr>
          <w:rFonts w:ascii="Times New Roman" w:hAnsi="Times New Roman"/>
          <w:bCs/>
          <w:sz w:val="28"/>
          <w:szCs w:val="28"/>
        </w:rPr>
        <w:t>. – М.: Мнемозина, 2020</w:t>
      </w:r>
      <w:r>
        <w:rPr>
          <w:rFonts w:ascii="Times New Roman" w:hAnsi="Times New Roman"/>
          <w:bCs/>
          <w:sz w:val="28"/>
          <w:szCs w:val="28"/>
        </w:rPr>
        <w:t>. – 288с.</w:t>
      </w:r>
    </w:p>
    <w:p w:rsidR="0094494D" w:rsidRDefault="0094494D" w:rsidP="0094494D">
      <w:pPr>
        <w:pStyle w:val="afc"/>
        <w:numPr>
          <w:ilvl w:val="0"/>
          <w:numId w:val="4"/>
        </w:numPr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</w:pPr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Математика. Решение заданий повышенного и высокого уровня </w:t>
      </w:r>
      <w:proofErr w:type="gram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сложности :</w:t>
      </w:r>
      <w:proofErr w:type="gram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учебное пособие / А. В. Семенов, И. В. Ященко, И. Р. Высоцкий [и др.]. - 2-е изд. - </w:t>
      </w:r>
      <w:proofErr w:type="gram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Москва :</w:t>
      </w:r>
      <w:proofErr w:type="gram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Издательство «Интеллект-Центр», 2021. - 143 с. - (</w:t>
      </w:r>
      <w:proofErr w:type="spell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Какполучить</w:t>
      </w:r>
      <w:proofErr w:type="spell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максимальный балл на ЕГЭ). - ISBN 978-5-907339-59-0. - </w:t>
      </w:r>
      <w:proofErr w:type="gram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Текст :</w:t>
      </w:r>
      <w:proofErr w:type="gram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электронный. - URL: </w:t>
      </w:r>
      <w:hyperlink r:id="rId13" w:history="1">
        <w:r w:rsidR="00273FDB" w:rsidRPr="00A10526">
          <w:rPr>
            <w:rStyle w:val="aff2"/>
            <w:rFonts w:ascii="Times New Roman" w:hAnsi="Times New Roman" w:cs="Times New Roman"/>
            <w:sz w:val="28"/>
            <w:szCs w:val="28"/>
            <w:shd w:val="clear" w:color="auto" w:fill="FFFFFF"/>
          </w:rPr>
          <w:t>https://znanium.com/catalog/product/1841073</w:t>
        </w:r>
      </w:hyperlink>
    </w:p>
    <w:p w:rsidR="0094494D" w:rsidRDefault="0094494D" w:rsidP="0094494D">
      <w:pPr>
        <w:pStyle w:val="afc"/>
        <w:numPr>
          <w:ilvl w:val="0"/>
          <w:numId w:val="4"/>
        </w:numPr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</w:pPr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Черняк, А. А. ЕГЭ по математике. Алгебра. Базовый уровень. Практическая </w:t>
      </w:r>
      <w:proofErr w:type="gram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подготовка :</w:t>
      </w:r>
      <w:proofErr w:type="gram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практическое пособие / А. А. Черняк, Ж. А. Черняк. - Санкт-</w:t>
      </w:r>
      <w:proofErr w:type="gram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Петербург :</w:t>
      </w:r>
      <w:proofErr w:type="gram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БХВ-Петербург, 2016. - 368 с. - ISBN 978-5-9775-3737-7. - </w:t>
      </w:r>
      <w:proofErr w:type="gram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Текст :</w:t>
      </w:r>
      <w:proofErr w:type="gram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электронный. - URL: </w:t>
      </w:r>
      <w:hyperlink r:id="rId14" w:history="1">
        <w:r w:rsidR="00273FDB" w:rsidRPr="00A10526">
          <w:rPr>
            <w:rStyle w:val="aff2"/>
            <w:rFonts w:ascii="Times New Roman" w:hAnsi="Times New Roman" w:cs="Times New Roman"/>
            <w:sz w:val="28"/>
            <w:szCs w:val="28"/>
            <w:shd w:val="clear" w:color="auto" w:fill="FFFFFF"/>
          </w:rPr>
          <w:t>https://znanium.com/catalog/product/1858206</w:t>
        </w:r>
      </w:hyperlink>
    </w:p>
    <w:p w:rsidR="0094494D" w:rsidRDefault="0094494D" w:rsidP="0094494D">
      <w:pPr>
        <w:pStyle w:val="afc"/>
        <w:numPr>
          <w:ilvl w:val="0"/>
          <w:numId w:val="4"/>
        </w:numPr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</w:pPr>
      <w:proofErr w:type="spell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Хесс</w:t>
      </w:r>
      <w:proofErr w:type="spell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, Д. Интеллектуальные упражнения. Собрание математических </w:t>
      </w:r>
      <w:proofErr w:type="gram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головоломок :</w:t>
      </w:r>
      <w:proofErr w:type="gram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[12+] / Д. </w:t>
      </w:r>
      <w:proofErr w:type="spell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Хесс</w:t>
      </w:r>
      <w:proofErr w:type="spell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; пер. с англ. Н. А. </w:t>
      </w:r>
      <w:proofErr w:type="spell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Шиховой</w:t>
      </w:r>
      <w:proofErr w:type="spell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. — Эл. изд. — Электрон. текстовые дан. (1 файл </w:t>
      </w:r>
      <w:proofErr w:type="spellStart"/>
      <w:proofErr w:type="gram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pdf</w:t>
      </w:r>
      <w:proofErr w:type="spell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:</w:t>
      </w:r>
      <w:proofErr w:type="gram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195 с.). — </w:t>
      </w:r>
      <w:proofErr w:type="gram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Москва :</w:t>
      </w:r>
      <w:proofErr w:type="gram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Лаборатория знаний, 2019. — Систем. требования: </w:t>
      </w:r>
      <w:proofErr w:type="spell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Adobe</w:t>
      </w:r>
      <w:proofErr w:type="spell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</w:t>
      </w:r>
      <w:proofErr w:type="spell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Reader</w:t>
      </w:r>
      <w:proofErr w:type="spell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</w:t>
      </w:r>
      <w:proofErr w:type="gram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XI ;</w:t>
      </w:r>
      <w:proofErr w:type="gram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экран 10".- ISBN 978-5-00101-631-1. - Текст : электронный. - URL: </w:t>
      </w:r>
      <w:hyperlink r:id="rId15" w:history="1">
        <w:r w:rsidR="00273FDB" w:rsidRPr="00A10526">
          <w:rPr>
            <w:rStyle w:val="aff2"/>
            <w:rFonts w:ascii="Times New Roman" w:hAnsi="Times New Roman" w:cs="Times New Roman"/>
            <w:sz w:val="28"/>
            <w:szCs w:val="28"/>
            <w:shd w:val="clear" w:color="auto" w:fill="FFFFFF"/>
          </w:rPr>
          <w:t>https://znanium.com/catalog/product/1040742</w:t>
        </w:r>
      </w:hyperlink>
    </w:p>
    <w:p w:rsidR="0094494D" w:rsidRDefault="0094494D" w:rsidP="0094494D">
      <w:pPr>
        <w:pStyle w:val="afc"/>
        <w:numPr>
          <w:ilvl w:val="0"/>
          <w:numId w:val="4"/>
        </w:numPr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</w:pPr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Жукова, Г. С. Математика на 100 </w:t>
      </w:r>
      <w:proofErr w:type="gram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баллов :</w:t>
      </w:r>
      <w:proofErr w:type="gram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учебное пособие / Г.С. Жукова, М.Ф. Рушайло. — </w:t>
      </w:r>
      <w:proofErr w:type="gram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Москва :</w:t>
      </w:r>
      <w:proofErr w:type="gram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ИНФРА-М, 2021. — 480 с. — DOI 10.12737/1077344. - ISBN 978-5-16-016009-2. - </w:t>
      </w:r>
      <w:proofErr w:type="gramStart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Текст :</w:t>
      </w:r>
      <w:proofErr w:type="gramEnd"/>
      <w:r w:rsidRPr="00273FD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электронный. - URL: </w:t>
      </w:r>
      <w:hyperlink r:id="rId16" w:history="1">
        <w:r w:rsidR="00273FDB" w:rsidRPr="00A10526">
          <w:rPr>
            <w:rStyle w:val="aff2"/>
            <w:rFonts w:ascii="Times New Roman" w:hAnsi="Times New Roman" w:cs="Times New Roman"/>
            <w:sz w:val="28"/>
            <w:szCs w:val="28"/>
            <w:shd w:val="clear" w:color="auto" w:fill="FFFFFF"/>
          </w:rPr>
          <w:t>https://znanium.com/catalog/product/1209575</w:t>
        </w:r>
      </w:hyperlink>
    </w:p>
    <w:p w:rsidR="007B2547" w:rsidRDefault="00F45252" w:rsidP="007B254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ab/>
      </w:r>
      <w:r w:rsidR="007B2547">
        <w:rPr>
          <w:rFonts w:ascii="Times New Roman" w:eastAsia="Calibri" w:hAnsi="Times New Roman" w:cs="Times New Roman"/>
          <w:b/>
          <w:sz w:val="28"/>
          <w:szCs w:val="28"/>
        </w:rPr>
        <w:t>Интернет-ресурсы:</w:t>
      </w:r>
    </w:p>
    <w:p w:rsidR="007B2547" w:rsidRDefault="007B2547" w:rsidP="007B254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 е</w:t>
      </w:r>
      <w:r>
        <w:rPr>
          <w:rFonts w:ascii="Times New Roman" w:hAnsi="Times New Roman" w:cs="Times New Roman"/>
          <w:sz w:val="28"/>
          <w:szCs w:val="28"/>
          <w:lang w:val="en-US"/>
        </w:rPr>
        <w:t>or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Федеральный центр информационно-образовательных ресурсов</w:t>
      </w:r>
    </w:p>
    <w:p w:rsidR="007B2547" w:rsidRDefault="00FE79B0" w:rsidP="007B254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proofErr w:type="spellStart"/>
      <w:r w:rsidR="007B2547">
        <w:rPr>
          <w:rFonts w:ascii="Times New Roman" w:eastAsia="Calibri" w:hAnsi="Times New Roman" w:cs="Times New Roman"/>
          <w:sz w:val="28"/>
          <w:szCs w:val="28"/>
          <w:lang w:val="en-US"/>
        </w:rPr>
        <w:t>znanium</w:t>
      </w:r>
      <w:proofErr w:type="spellEnd"/>
      <w:r w:rsidR="007B2547">
        <w:rPr>
          <w:rFonts w:ascii="Times New Roman" w:eastAsia="Calibri" w:hAnsi="Times New Roman" w:cs="Times New Roman"/>
          <w:sz w:val="28"/>
          <w:szCs w:val="28"/>
        </w:rPr>
        <w:t>.</w:t>
      </w:r>
      <w:r w:rsidR="007B2547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="007B2547">
        <w:rPr>
          <w:rFonts w:ascii="Times New Roman" w:eastAsia="Calibri" w:hAnsi="Times New Roman" w:cs="Times New Roman"/>
          <w:sz w:val="28"/>
          <w:szCs w:val="28"/>
        </w:rPr>
        <w:t xml:space="preserve"> – Электронная библиотечная система.</w:t>
      </w:r>
    </w:p>
    <w:p w:rsidR="007B2547" w:rsidRDefault="00FE79B0" w:rsidP="007B2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B2547">
        <w:rPr>
          <w:rFonts w:ascii="Times New Roman" w:hAnsi="Times New Roman" w:cs="Times New Roman"/>
          <w:sz w:val="28"/>
          <w:szCs w:val="28"/>
        </w:rPr>
        <w:t>.</w:t>
      </w:r>
      <w:r w:rsidR="007B254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7B2547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7B2547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="007B2547">
        <w:rPr>
          <w:rFonts w:ascii="Times New Roman" w:hAnsi="Times New Roman" w:cs="Times New Roman"/>
          <w:sz w:val="28"/>
          <w:szCs w:val="28"/>
        </w:rPr>
        <w:t>-</w:t>
      </w:r>
      <w:r w:rsidR="007B2547">
        <w:rPr>
          <w:rFonts w:ascii="Times New Roman" w:hAnsi="Times New Roman" w:cs="Times New Roman"/>
          <w:sz w:val="28"/>
          <w:szCs w:val="28"/>
          <w:lang w:val="en-US"/>
        </w:rPr>
        <w:t>collection</w:t>
      </w:r>
      <w:proofErr w:type="gramEnd"/>
      <w:r w:rsidR="007B25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7B2547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proofErr w:type="gramEnd"/>
      <w:r w:rsidR="007B25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7B254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  <w:r w:rsidR="007B2547">
        <w:rPr>
          <w:rFonts w:ascii="Times New Roman" w:hAnsi="Times New Roman" w:cs="Times New Roman"/>
          <w:sz w:val="28"/>
          <w:szCs w:val="28"/>
        </w:rPr>
        <w:t xml:space="preserve"> (сайт «Единая коллекция цифровых образовательных ресурсов</w:t>
      </w:r>
      <w:r w:rsidR="007B2547">
        <w:rPr>
          <w:rFonts w:ascii="Times New Roman" w:hAnsi="Times New Roman" w:cs="Times New Roman"/>
          <w:sz w:val="28"/>
          <w:szCs w:val="28"/>
        </w:rPr>
        <w:tab/>
      </w:r>
    </w:p>
    <w:p w:rsidR="007B2547" w:rsidRDefault="007B2547" w:rsidP="007B25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Сервисы и инструменты:</w:t>
      </w:r>
    </w:p>
    <w:p w:rsidR="007B2547" w:rsidRDefault="007B2547" w:rsidP="007B2547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r:id="rId17">
        <w:r>
          <w:rPr>
            <w:rStyle w:val="-"/>
            <w:sz w:val="28"/>
            <w:szCs w:val="28"/>
            <w:lang w:val="en-US"/>
          </w:rPr>
          <w:t>https</w:t>
        </w:r>
        <w:r>
          <w:rPr>
            <w:rStyle w:val="-"/>
            <w:sz w:val="28"/>
            <w:szCs w:val="28"/>
          </w:rPr>
          <w:t>://</w:t>
        </w:r>
        <w:r>
          <w:rPr>
            <w:rStyle w:val="-"/>
            <w:sz w:val="28"/>
            <w:szCs w:val="28"/>
            <w:lang w:val="en-US"/>
          </w:rPr>
          <w:t>www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skype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com</w:t>
        </w:r>
        <w:r>
          <w:rPr>
            <w:rStyle w:val="-"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7B2547" w:rsidRDefault="007B2547" w:rsidP="007B2547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r>
        <w:rPr>
          <w:rStyle w:val="-"/>
          <w:sz w:val="28"/>
          <w:szCs w:val="28"/>
          <w:lang w:val="en-US"/>
        </w:rPr>
        <w:t>https</w:t>
      </w:r>
      <w:r>
        <w:rPr>
          <w:rStyle w:val="-"/>
          <w:sz w:val="28"/>
          <w:szCs w:val="28"/>
        </w:rPr>
        <w:t xml:space="preserve">:// </w:t>
      </w:r>
      <w:r>
        <w:rPr>
          <w:rStyle w:val="-"/>
          <w:sz w:val="28"/>
          <w:szCs w:val="28"/>
          <w:lang w:val="en-US"/>
        </w:rPr>
        <w:t>zoom</w:t>
      </w:r>
      <w:r>
        <w:rPr>
          <w:rStyle w:val="-"/>
          <w:sz w:val="28"/>
          <w:szCs w:val="28"/>
        </w:rPr>
        <w:t>.</w:t>
      </w:r>
      <w:r>
        <w:rPr>
          <w:rStyle w:val="-"/>
          <w:sz w:val="28"/>
          <w:szCs w:val="28"/>
          <w:lang w:val="en-US"/>
        </w:rPr>
        <w:t>us</w:t>
      </w:r>
      <w:r>
        <w:rPr>
          <w:rStyle w:val="-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B2547" w:rsidRDefault="007B2547" w:rsidP="007B25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3.https://</w:t>
      </w:r>
      <w:r>
        <w:rPr>
          <w:rFonts w:ascii="Times New Roman" w:hAnsi="Times New Roman" w:cs="Times New Roman"/>
          <w:sz w:val="28"/>
          <w:szCs w:val="28"/>
          <w:lang w:val="en-US"/>
        </w:rPr>
        <w:t>disk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0B6DB2" w:rsidRDefault="000B6DB2">
      <w:pPr>
        <w:sectPr w:rsidR="000B6DB2" w:rsidSect="00725216">
          <w:footerReference w:type="default" r:id="rId18"/>
          <w:pgSz w:w="11906" w:h="16838"/>
          <w:pgMar w:top="1134" w:right="851" w:bottom="992" w:left="851" w:header="0" w:footer="709" w:gutter="0"/>
          <w:cols w:space="720"/>
          <w:formProt w:val="0"/>
          <w:docGrid w:linePitch="299" w:charSpace="4096"/>
        </w:sectPr>
      </w:pPr>
    </w:p>
    <w:p w:rsidR="000B6DB2" w:rsidRDefault="00F45252" w:rsidP="00FE79B0">
      <w:pPr>
        <w:pStyle w:val="11"/>
        <w:numPr>
          <w:ilvl w:val="0"/>
          <w:numId w:val="8"/>
        </w:numPr>
        <w:tabs>
          <w:tab w:val="left" w:pos="0"/>
        </w:tabs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Контроль и оценка результатов освоения УЧЕБНОЙ Дисциплины</w:t>
      </w:r>
    </w:p>
    <w:p w:rsidR="00FE79B0" w:rsidRPr="00FE79B0" w:rsidRDefault="00FE79B0" w:rsidP="00FE79B0">
      <w:pPr>
        <w:pStyle w:val="afc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E79B0">
        <w:rPr>
          <w:rFonts w:ascii="Times New Roman" w:hAnsi="Times New Roman" w:cs="Times New Roman"/>
          <w:b/>
          <w:sz w:val="28"/>
          <w:szCs w:val="28"/>
        </w:rPr>
        <w:t>Контроль и оценка</w:t>
      </w:r>
      <w:r w:rsidRPr="00FE79B0">
        <w:rPr>
          <w:rFonts w:ascii="Times New Roman" w:hAnsi="Times New Roman" w:cs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FE79B0">
        <w:rPr>
          <w:rFonts w:ascii="Times New Roman" w:hAnsi="Times New Roman" w:cs="Times New Roman"/>
          <w:bCs/>
          <w:iCs/>
          <w:sz w:val="28"/>
          <w:szCs w:val="28"/>
        </w:rPr>
        <w:t>в том числе в условиях применения электронного обучения и дистанционных образовательных технологий.</w:t>
      </w:r>
    </w:p>
    <w:p w:rsidR="00FE79B0" w:rsidRPr="00FE79B0" w:rsidRDefault="00FE79B0" w:rsidP="00FE79B0">
      <w:pPr>
        <w:pStyle w:val="afc"/>
        <w:ind w:left="644"/>
      </w:pPr>
    </w:p>
    <w:tbl>
      <w:tblPr>
        <w:tblW w:w="9781" w:type="dxa"/>
        <w:tblInd w:w="-65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05"/>
        <w:gridCol w:w="2976"/>
      </w:tblGrid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0B6DB2" w:rsidRDefault="00F4525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4525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Личностные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0B6DB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B6DB2" w:rsidTr="009D0D9F">
        <w:trPr>
          <w:trHeight w:val="962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sz w:val="28"/>
                <w:szCs w:val="28"/>
              </w:rPr>
              <w:t>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DD7A4B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Практические работы 1,2</w:t>
            </w:r>
          </w:p>
        </w:tc>
      </w:tr>
      <w:tr w:rsidR="000B6DB2" w:rsidTr="009D0D9F">
        <w:trPr>
          <w:trHeight w:val="559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понимание значимости математики для научно-технического прогресса, 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DD7A4B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Практические работы 3,4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Практические работы 1-40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Подготовить сообщение на тему «Потребность математики в профессии»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готовность и способность к образованию, в том числе самообразованию, на протяжении всей жизни;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Самостоятельные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работы 1-17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lastRenderedPageBreak/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Самостоятельные работы 1-17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Практические работы 1-40</w:t>
            </w:r>
          </w:p>
          <w:p w:rsidR="000B6DB2" w:rsidRDefault="00DD7A4B" w:rsidP="00DD7A4B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Творческая работа на</w:t>
            </w:r>
            <w:r w:rsidR="00F452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тему: «Применение производной»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DD7A4B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Творческая работа</w:t>
            </w:r>
            <w:r w:rsidR="00F452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тему: «Расчет себестоимости молочного продукта»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0B6DB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задач раздела 3 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Работа в группах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Решение уравнений разными способами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lastRenderedPageBreak/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Самостоятельные работы 1-17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владение языковыми средствами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DD7A4B" w:rsidP="00DD7A4B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Защита докладов н</w:t>
            </w:r>
            <w:r w:rsidR="00F45252">
              <w:rPr>
                <w:rFonts w:ascii="Times New Roman" w:hAnsi="Times New Roman"/>
                <w:color w:val="000000"/>
                <w:sz w:val="28"/>
                <w:szCs w:val="28"/>
              </w:rPr>
              <w:t>а темы «Русские математики»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Решение задач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DD7A4B" w:rsidP="00DD7A4B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Экскурсии в музей Лобачевс</w:t>
            </w:r>
            <w:r w:rsidR="00F45252">
              <w:rPr>
                <w:rFonts w:ascii="Times New Roman" w:hAnsi="Times New Roman"/>
                <w:color w:val="000000"/>
                <w:sz w:val="28"/>
                <w:szCs w:val="28"/>
              </w:rPr>
              <w:t>кого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Изготовление моделей геометрических фигур в прост</w:t>
            </w:r>
            <w:r w:rsidR="00DD7A4B">
              <w:rPr>
                <w:rFonts w:ascii="Times New Roman" w:hAnsi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нстве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284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Предметные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0B6DB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Подготовить сообщение на тему: «Великие математики древности»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45252" w:rsidP="00DD7A4B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Тестовые задания 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владение методами доказательств и алгоритмов решения, умение их применять, проводить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доказательные рассуждения в ходе решения задач;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Практические работы 1-40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Практические  работы 1-20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Практические работы 5, 6</w:t>
            </w:r>
          </w:p>
          <w:p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самостоятельные работы 3, 4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Тестовые задания по темам 4.2, 4.3, 4.4 </w:t>
            </w:r>
          </w:p>
          <w:p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Практические работы 33-38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умения распознавать на чертежах, моделях и в реальном мире геометрические фигуры;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Презентация на тему: «Геометрические фигуры в жизни»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Практические работы 33-38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45252" w:rsidP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Тестовые задания 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45252" w:rsidP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Тестовые задания 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lastRenderedPageBreak/>
              <w:t>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Самостоятельные работы</w:t>
            </w:r>
          </w:p>
        </w:tc>
      </w:tr>
    </w:tbl>
    <w:p w:rsidR="000B6DB2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Общие компетенции </w:t>
      </w:r>
    </w:p>
    <w:tbl>
      <w:tblPr>
        <w:tblW w:w="9760" w:type="dxa"/>
        <w:tblInd w:w="-65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05"/>
        <w:gridCol w:w="2955"/>
      </w:tblGrid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 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45252">
            <w:pPr>
              <w:pStyle w:val="a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Практические занятия 1-40</w:t>
            </w:r>
          </w:p>
          <w:p w:rsidR="000B6DB2" w:rsidRDefault="00F45252">
            <w:pPr>
              <w:pStyle w:val="a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bookmarkStart w:id="1" w:name="__DdeLink__15837_3955066823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самостоятельные работы 1-17</w:t>
            </w:r>
            <w:bookmarkEnd w:id="1"/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Решение задач разными способами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E79B0" w:rsidP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Решение тестовых заданий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 4 Осуществлять поиск и использование информации, необходимой для эффективного выполнения профессиональных задач,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45252">
            <w:pPr>
              <w:pStyle w:val="a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Практические занятия 1-40</w:t>
            </w:r>
          </w:p>
          <w:p w:rsidR="000B6DB2" w:rsidRDefault="00F45252">
            <w:pPr>
              <w:pStyle w:val="a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самостоятельные работы 1-17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 5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Самостоятельные работы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 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45252">
            <w:pPr>
              <w:pStyle w:val="a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Выполнение практических и самостоятельных работ</w:t>
            </w:r>
          </w:p>
        </w:tc>
      </w:tr>
      <w:tr w:rsidR="000B6DB2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B2" w:rsidRDefault="00F4525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 7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B2" w:rsidRDefault="00F45252">
            <w:pPr>
              <w:pStyle w:val="a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Практические занятия 1-40</w:t>
            </w:r>
          </w:p>
          <w:p w:rsidR="000B6DB2" w:rsidRDefault="00F45252">
            <w:pPr>
              <w:pStyle w:val="a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самостоятельные работы 1-17</w:t>
            </w:r>
          </w:p>
        </w:tc>
      </w:tr>
    </w:tbl>
    <w:p w:rsidR="000B6DB2" w:rsidRDefault="000B6DB2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0B6DB2" w:rsidRDefault="000B6DB2">
      <w:pPr>
        <w:sectPr w:rsidR="000B6DB2">
          <w:footerReference w:type="default" r:id="rId19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:rsidR="000B6DB2" w:rsidRDefault="000B6DB2">
      <w:pPr>
        <w:rPr>
          <w:rFonts w:ascii="Times New Roman" w:hAnsi="Times New Roman"/>
          <w:sz w:val="28"/>
          <w:szCs w:val="28"/>
        </w:rPr>
      </w:pPr>
    </w:p>
    <w:p w:rsidR="000B6DB2" w:rsidRDefault="000B6DB2">
      <w:pPr>
        <w:sectPr w:rsidR="000B6DB2">
          <w:type w:val="continuous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:rsidR="000B6DB2" w:rsidRDefault="000B6DB2"/>
    <w:p w:rsidR="000B6DB2" w:rsidRDefault="000B6DB2">
      <w:pPr>
        <w:sectPr w:rsidR="000B6DB2">
          <w:type w:val="continuous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:rsidR="00F45252" w:rsidRDefault="00F45252"/>
    <w:sectPr w:rsidR="00F45252" w:rsidSect="000B6DB2">
      <w:type w:val="continuous"/>
      <w:pgSz w:w="11906" w:h="16838"/>
      <w:pgMar w:top="1125" w:right="1134" w:bottom="855" w:left="1822" w:header="0" w:footer="713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111" w:rsidRDefault="00153111" w:rsidP="000B6DB2">
      <w:pPr>
        <w:spacing w:after="0" w:line="240" w:lineRule="auto"/>
      </w:pPr>
      <w:r>
        <w:separator/>
      </w:r>
    </w:p>
  </w:endnote>
  <w:endnote w:type="continuationSeparator" w:id="0">
    <w:p w:rsidR="00153111" w:rsidRDefault="00153111" w:rsidP="000B6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5B" w:rsidRDefault="00454F55">
    <w:pPr>
      <w:pStyle w:val="14"/>
      <w:ind w:right="360"/>
    </w:pPr>
    <w:r>
      <w:pict>
        <v:rect id="Врезка1" o:spid="_x0000_s2049" style="position:absolute;margin-left:1377.2pt;margin-top:.05pt;width:85.9pt;height:27.45pt;z-index:251657728;mso-position-horizontal:right;mso-position-horizontal-relative:margin" filled="f" stroked="f" strokecolor="#3465a4">
          <v:fill o:detectmouseclick="t"/>
          <v:stroke joinstyle="round"/>
          <v:textbox style="mso-next-textbox:#Врезка1">
            <w:txbxContent>
              <w:p w:rsidR="00EA115B" w:rsidRDefault="00EA115B">
                <w:pPr>
                  <w:pStyle w:val="14"/>
                  <w:rPr>
                    <w:rStyle w:val="ac"/>
                    <w:color w:val="000000"/>
                  </w:rPr>
                </w:pPr>
              </w:p>
              <w:p w:rsidR="00EA115B" w:rsidRDefault="00EA115B">
                <w:pPr>
                  <w:pStyle w:val="14"/>
                  <w:ind w:right="360"/>
                  <w:rPr>
                    <w:rStyle w:val="ac"/>
                    <w:color w:val="000000"/>
                  </w:rPr>
                </w:pP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5B" w:rsidRDefault="00EA115B">
    <w:pPr>
      <w:pStyle w:val="1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111" w:rsidRDefault="00153111" w:rsidP="000B6DB2">
      <w:pPr>
        <w:spacing w:after="0" w:line="240" w:lineRule="auto"/>
      </w:pPr>
      <w:r>
        <w:separator/>
      </w:r>
    </w:p>
  </w:footnote>
  <w:footnote w:type="continuationSeparator" w:id="0">
    <w:p w:rsidR="00153111" w:rsidRDefault="00153111" w:rsidP="000B6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545F88"/>
    <w:multiLevelType w:val="multilevel"/>
    <w:tmpl w:val="709A6714"/>
    <w:lvl w:ilvl="0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5551E4B"/>
    <w:multiLevelType w:val="hybridMultilevel"/>
    <w:tmpl w:val="72CEA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51E0D"/>
    <w:multiLevelType w:val="hybridMultilevel"/>
    <w:tmpl w:val="206AE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51318"/>
    <w:multiLevelType w:val="hybridMultilevel"/>
    <w:tmpl w:val="CFC44442"/>
    <w:lvl w:ilvl="0" w:tplc="2FB0CB8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510720"/>
    <w:multiLevelType w:val="multilevel"/>
    <w:tmpl w:val="F46C6F2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30445FBA"/>
    <w:multiLevelType w:val="multilevel"/>
    <w:tmpl w:val="53E608A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  <w:bCs/>
        <w:sz w:val="24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16A5F28"/>
    <w:multiLevelType w:val="multilevel"/>
    <w:tmpl w:val="AEA6B5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0D575D8"/>
    <w:multiLevelType w:val="multilevel"/>
    <w:tmpl w:val="42FABE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6DB2"/>
    <w:rsid w:val="00012B0E"/>
    <w:rsid w:val="000A1416"/>
    <w:rsid w:val="000B6DB2"/>
    <w:rsid w:val="001520A2"/>
    <w:rsid w:val="00153111"/>
    <w:rsid w:val="001A1D8B"/>
    <w:rsid w:val="001B5C59"/>
    <w:rsid w:val="0022086C"/>
    <w:rsid w:val="00273FDB"/>
    <w:rsid w:val="00310CD4"/>
    <w:rsid w:val="003313AC"/>
    <w:rsid w:val="00341DF7"/>
    <w:rsid w:val="00356374"/>
    <w:rsid w:val="0036152B"/>
    <w:rsid w:val="003B5A16"/>
    <w:rsid w:val="003F6A3D"/>
    <w:rsid w:val="00404400"/>
    <w:rsid w:val="00413289"/>
    <w:rsid w:val="004351AE"/>
    <w:rsid w:val="00454F55"/>
    <w:rsid w:val="004F4542"/>
    <w:rsid w:val="005E2737"/>
    <w:rsid w:val="00685AC2"/>
    <w:rsid w:val="006927A0"/>
    <w:rsid w:val="006F71F5"/>
    <w:rsid w:val="00725216"/>
    <w:rsid w:val="00755EF0"/>
    <w:rsid w:val="007B185A"/>
    <w:rsid w:val="007B2547"/>
    <w:rsid w:val="00824983"/>
    <w:rsid w:val="0086482C"/>
    <w:rsid w:val="008969C4"/>
    <w:rsid w:val="008B4012"/>
    <w:rsid w:val="008F346F"/>
    <w:rsid w:val="0094494D"/>
    <w:rsid w:val="009D0D9F"/>
    <w:rsid w:val="00A452ED"/>
    <w:rsid w:val="00A5398E"/>
    <w:rsid w:val="00AA7462"/>
    <w:rsid w:val="00AF1AB6"/>
    <w:rsid w:val="00B54291"/>
    <w:rsid w:val="00B61402"/>
    <w:rsid w:val="00BB5BB0"/>
    <w:rsid w:val="00C34C56"/>
    <w:rsid w:val="00C45AC5"/>
    <w:rsid w:val="00C66582"/>
    <w:rsid w:val="00C75B6E"/>
    <w:rsid w:val="00D2345C"/>
    <w:rsid w:val="00DB2183"/>
    <w:rsid w:val="00DB5518"/>
    <w:rsid w:val="00DD7A4B"/>
    <w:rsid w:val="00E61C67"/>
    <w:rsid w:val="00E83544"/>
    <w:rsid w:val="00EA115B"/>
    <w:rsid w:val="00EF74BC"/>
    <w:rsid w:val="00F45252"/>
    <w:rsid w:val="00FD54DD"/>
    <w:rsid w:val="00FE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B0E8174B-3F8D-420C-A4D5-7D2FD51B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12B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rsid w:val="00575395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a0"/>
    <w:link w:val="11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uiPriority w:val="99"/>
    <w:qFormat/>
    <w:rsid w:val="00575395"/>
    <w:rPr>
      <w:b/>
      <w:bCs/>
    </w:rPr>
  </w:style>
  <w:style w:type="character" w:customStyle="1" w:styleId="a4">
    <w:name w:val="Текст сноски Знак"/>
    <w:basedOn w:val="a0"/>
    <w:uiPriority w:val="99"/>
    <w:semiHidden/>
    <w:qFormat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Привязка сноски"/>
    <w:rsid w:val="000B6DB2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575395"/>
    <w:rPr>
      <w:vertAlign w:val="superscript"/>
    </w:rPr>
  </w:style>
  <w:style w:type="character" w:customStyle="1" w:styleId="a6">
    <w:name w:val="Текст выноски Знак"/>
    <w:basedOn w:val="a0"/>
    <w:uiPriority w:val="99"/>
    <w:semiHidden/>
    <w:qFormat/>
    <w:rsid w:val="005753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с отступом 2 Знак1"/>
    <w:basedOn w:val="a0"/>
    <w:link w:val="2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uiPriority w:val="99"/>
    <w:semiHidden/>
    <w:qFormat/>
    <w:rsid w:val="00575395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9"/>
    <w:uiPriority w:val="99"/>
    <w:semiHidden/>
    <w:qFormat/>
    <w:rsid w:val="005753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uiPriority w:val="99"/>
    <w:qFormat/>
    <w:rsid w:val="00575395"/>
  </w:style>
  <w:style w:type="character" w:customStyle="1" w:styleId="ad">
    <w:name w:val="Верхний колонтитул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575395"/>
    <w:rPr>
      <w:color w:val="0000FF"/>
      <w:u w:val="single"/>
    </w:rPr>
  </w:style>
  <w:style w:type="character" w:customStyle="1" w:styleId="ae">
    <w:name w:val="Подзаголовок Знак"/>
    <w:basedOn w:val="a0"/>
    <w:uiPriority w:val="99"/>
    <w:qFormat/>
    <w:rsid w:val="0057539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">
    <w:name w:val="Символ сноски"/>
    <w:uiPriority w:val="99"/>
    <w:qFormat/>
    <w:rsid w:val="00575395"/>
    <w:rPr>
      <w:sz w:val="20"/>
      <w:szCs w:val="20"/>
      <w:vertAlign w:val="superscript"/>
    </w:rPr>
  </w:style>
  <w:style w:type="character" w:customStyle="1" w:styleId="af0">
    <w:name w:val="Основной текст с отступом Знак"/>
    <w:basedOn w:val="a0"/>
    <w:semiHidden/>
    <w:qFormat/>
    <w:rsid w:val="0057539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1">
    <w:name w:val="Гипертекстовая ссылка"/>
    <w:uiPriority w:val="99"/>
    <w:qFormat/>
    <w:rsid w:val="006F7A52"/>
    <w:rPr>
      <w:b w:val="0"/>
      <w:bCs w:val="0"/>
      <w:color w:val="106BBE"/>
    </w:rPr>
  </w:style>
  <w:style w:type="character" w:customStyle="1" w:styleId="ListLabel1">
    <w:name w:val="ListLabel 1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2">
    <w:name w:val="ListLabel 2"/>
    <w:qFormat/>
    <w:rsid w:val="000B6DB2"/>
    <w:rPr>
      <w:rFonts w:cs="Symbol"/>
      <w:b/>
      <w:bCs/>
    </w:rPr>
  </w:style>
  <w:style w:type="character" w:customStyle="1" w:styleId="ListLabel3">
    <w:name w:val="ListLabel 3"/>
    <w:qFormat/>
    <w:rsid w:val="000B6DB2"/>
    <w:rPr>
      <w:b/>
      <w:bCs/>
    </w:rPr>
  </w:style>
  <w:style w:type="character" w:customStyle="1" w:styleId="ListLabel4">
    <w:name w:val="ListLabel 4"/>
    <w:qFormat/>
    <w:rsid w:val="000B6DB2"/>
    <w:rPr>
      <w:rFonts w:cs="Symbol"/>
    </w:rPr>
  </w:style>
  <w:style w:type="character" w:customStyle="1" w:styleId="ListLabel5">
    <w:name w:val="ListLabel 5"/>
    <w:qFormat/>
    <w:rsid w:val="000B6DB2"/>
    <w:rPr>
      <w:rFonts w:cs="Courier New"/>
    </w:rPr>
  </w:style>
  <w:style w:type="character" w:customStyle="1" w:styleId="ListLabel6">
    <w:name w:val="ListLabel 6"/>
    <w:qFormat/>
    <w:rsid w:val="000B6DB2"/>
    <w:rPr>
      <w:rFonts w:cs="Wingdings"/>
    </w:rPr>
  </w:style>
  <w:style w:type="character" w:customStyle="1" w:styleId="ListLabel7">
    <w:name w:val="ListLabel 7"/>
    <w:qFormat/>
    <w:rsid w:val="000B6DB2"/>
    <w:rPr>
      <w:rFonts w:cs="Symbol"/>
    </w:rPr>
  </w:style>
  <w:style w:type="character" w:customStyle="1" w:styleId="ListLabel8">
    <w:name w:val="ListLabel 8"/>
    <w:qFormat/>
    <w:rsid w:val="000B6DB2"/>
    <w:rPr>
      <w:rFonts w:cs="Courier New"/>
    </w:rPr>
  </w:style>
  <w:style w:type="character" w:customStyle="1" w:styleId="ListLabel9">
    <w:name w:val="ListLabel 9"/>
    <w:qFormat/>
    <w:rsid w:val="000B6DB2"/>
    <w:rPr>
      <w:rFonts w:cs="Wingdings"/>
    </w:rPr>
  </w:style>
  <w:style w:type="character" w:customStyle="1" w:styleId="ListLabel10">
    <w:name w:val="ListLabel 10"/>
    <w:qFormat/>
    <w:rsid w:val="000B6DB2"/>
    <w:rPr>
      <w:rFonts w:cs="Symbol"/>
    </w:rPr>
  </w:style>
  <w:style w:type="character" w:customStyle="1" w:styleId="ListLabel11">
    <w:name w:val="ListLabel 11"/>
    <w:qFormat/>
    <w:rsid w:val="000B6DB2"/>
    <w:rPr>
      <w:rFonts w:cs="Courier New"/>
    </w:rPr>
  </w:style>
  <w:style w:type="character" w:customStyle="1" w:styleId="ListLabel12">
    <w:name w:val="ListLabel 12"/>
    <w:qFormat/>
    <w:rsid w:val="000B6DB2"/>
    <w:rPr>
      <w:rFonts w:cs="Wingdings"/>
    </w:rPr>
  </w:style>
  <w:style w:type="character" w:customStyle="1" w:styleId="ListLabel13">
    <w:name w:val="ListLabel 13"/>
    <w:qFormat/>
    <w:rsid w:val="000B6DB2"/>
    <w:rPr>
      <w:rFonts w:cs="Symbol"/>
    </w:rPr>
  </w:style>
  <w:style w:type="character" w:customStyle="1" w:styleId="ListLabel14">
    <w:name w:val="ListLabel 14"/>
    <w:qFormat/>
    <w:rsid w:val="000B6DB2"/>
    <w:rPr>
      <w:rFonts w:cs="Courier New"/>
    </w:rPr>
  </w:style>
  <w:style w:type="character" w:customStyle="1" w:styleId="ListLabel15">
    <w:name w:val="ListLabel 15"/>
    <w:qFormat/>
    <w:rsid w:val="000B6DB2"/>
    <w:rPr>
      <w:rFonts w:cs="Wingdings"/>
    </w:rPr>
  </w:style>
  <w:style w:type="character" w:customStyle="1" w:styleId="ListLabel16">
    <w:name w:val="ListLabel 16"/>
    <w:qFormat/>
    <w:rsid w:val="000B6DB2"/>
    <w:rPr>
      <w:rFonts w:cs="Symbol"/>
    </w:rPr>
  </w:style>
  <w:style w:type="character" w:customStyle="1" w:styleId="ListLabel17">
    <w:name w:val="ListLabel 17"/>
    <w:qFormat/>
    <w:rsid w:val="000B6DB2"/>
    <w:rPr>
      <w:rFonts w:cs="Courier New"/>
    </w:rPr>
  </w:style>
  <w:style w:type="character" w:customStyle="1" w:styleId="ListLabel18">
    <w:name w:val="ListLabel 18"/>
    <w:qFormat/>
    <w:rsid w:val="000B6DB2"/>
    <w:rPr>
      <w:rFonts w:cs="Wingdings"/>
    </w:rPr>
  </w:style>
  <w:style w:type="character" w:customStyle="1" w:styleId="ListLabel19">
    <w:name w:val="ListLabel 19"/>
    <w:qFormat/>
    <w:rsid w:val="000B6DB2"/>
    <w:rPr>
      <w:rFonts w:cs="Symbol"/>
    </w:rPr>
  </w:style>
  <w:style w:type="character" w:customStyle="1" w:styleId="ListLabel20">
    <w:name w:val="ListLabel 20"/>
    <w:qFormat/>
    <w:rsid w:val="000B6DB2"/>
    <w:rPr>
      <w:rFonts w:cs="Courier New"/>
    </w:rPr>
  </w:style>
  <w:style w:type="character" w:customStyle="1" w:styleId="ListLabel21">
    <w:name w:val="ListLabel 21"/>
    <w:qFormat/>
    <w:rsid w:val="000B6DB2"/>
    <w:rPr>
      <w:rFonts w:cs="Wingdings"/>
    </w:rPr>
  </w:style>
  <w:style w:type="character" w:customStyle="1" w:styleId="ListLabel22">
    <w:name w:val="ListLabel 22"/>
    <w:qFormat/>
    <w:rsid w:val="000B6DB2"/>
    <w:rPr>
      <w:rFonts w:cs="Symbol"/>
    </w:rPr>
  </w:style>
  <w:style w:type="character" w:customStyle="1" w:styleId="ListLabel23">
    <w:name w:val="ListLabel 23"/>
    <w:qFormat/>
    <w:rsid w:val="000B6DB2"/>
    <w:rPr>
      <w:rFonts w:cs="Courier New"/>
    </w:rPr>
  </w:style>
  <w:style w:type="character" w:customStyle="1" w:styleId="ListLabel24">
    <w:name w:val="ListLabel 24"/>
    <w:qFormat/>
    <w:rsid w:val="000B6DB2"/>
    <w:rPr>
      <w:rFonts w:cs="Wingdings"/>
    </w:rPr>
  </w:style>
  <w:style w:type="character" w:customStyle="1" w:styleId="ListLabel25">
    <w:name w:val="ListLabel 25"/>
    <w:qFormat/>
    <w:rsid w:val="000B6DB2"/>
    <w:rPr>
      <w:rFonts w:cs="Symbol"/>
    </w:rPr>
  </w:style>
  <w:style w:type="character" w:customStyle="1" w:styleId="ListLabel26">
    <w:name w:val="ListLabel 26"/>
    <w:qFormat/>
    <w:rsid w:val="000B6DB2"/>
    <w:rPr>
      <w:rFonts w:cs="Courier New"/>
    </w:rPr>
  </w:style>
  <w:style w:type="character" w:customStyle="1" w:styleId="ListLabel27">
    <w:name w:val="ListLabel 27"/>
    <w:qFormat/>
    <w:rsid w:val="000B6DB2"/>
    <w:rPr>
      <w:rFonts w:cs="Wingdings"/>
    </w:rPr>
  </w:style>
  <w:style w:type="character" w:customStyle="1" w:styleId="ListLabel28">
    <w:name w:val="ListLabel 28"/>
    <w:qFormat/>
    <w:rsid w:val="000B6DB2"/>
    <w:rPr>
      <w:rFonts w:cs="Symbol"/>
    </w:rPr>
  </w:style>
  <w:style w:type="character" w:customStyle="1" w:styleId="ListLabel29">
    <w:name w:val="ListLabel 29"/>
    <w:qFormat/>
    <w:rsid w:val="000B6DB2"/>
    <w:rPr>
      <w:rFonts w:cs="Courier New"/>
    </w:rPr>
  </w:style>
  <w:style w:type="character" w:customStyle="1" w:styleId="ListLabel30">
    <w:name w:val="ListLabel 30"/>
    <w:qFormat/>
    <w:rsid w:val="000B6DB2"/>
    <w:rPr>
      <w:rFonts w:cs="Wingdings"/>
    </w:rPr>
  </w:style>
  <w:style w:type="character" w:customStyle="1" w:styleId="ListLabel31">
    <w:name w:val="ListLabel 31"/>
    <w:qFormat/>
    <w:rsid w:val="000B6DB2"/>
    <w:rPr>
      <w:rFonts w:cs="Symbol"/>
    </w:rPr>
  </w:style>
  <w:style w:type="character" w:customStyle="1" w:styleId="ListLabel32">
    <w:name w:val="ListLabel 32"/>
    <w:qFormat/>
    <w:rsid w:val="000B6DB2"/>
    <w:rPr>
      <w:rFonts w:cs="Courier New"/>
    </w:rPr>
  </w:style>
  <w:style w:type="character" w:customStyle="1" w:styleId="ListLabel33">
    <w:name w:val="ListLabel 33"/>
    <w:qFormat/>
    <w:rsid w:val="000B6DB2"/>
    <w:rPr>
      <w:rFonts w:cs="Wingdings"/>
    </w:rPr>
  </w:style>
  <w:style w:type="character" w:customStyle="1" w:styleId="ListLabel34">
    <w:name w:val="ListLabel 34"/>
    <w:qFormat/>
    <w:rsid w:val="000B6DB2"/>
    <w:rPr>
      <w:rFonts w:cs="Symbol"/>
    </w:rPr>
  </w:style>
  <w:style w:type="character" w:customStyle="1" w:styleId="ListLabel35">
    <w:name w:val="ListLabel 35"/>
    <w:qFormat/>
    <w:rsid w:val="000B6DB2"/>
    <w:rPr>
      <w:rFonts w:cs="Courier New"/>
    </w:rPr>
  </w:style>
  <w:style w:type="character" w:customStyle="1" w:styleId="ListLabel36">
    <w:name w:val="ListLabel 36"/>
    <w:qFormat/>
    <w:rsid w:val="000B6DB2"/>
    <w:rPr>
      <w:rFonts w:cs="Wingdings"/>
    </w:rPr>
  </w:style>
  <w:style w:type="character" w:customStyle="1" w:styleId="ListLabel37">
    <w:name w:val="ListLabel 37"/>
    <w:qFormat/>
    <w:rsid w:val="000B6DB2"/>
    <w:rPr>
      <w:rFonts w:cs="Symbol"/>
    </w:rPr>
  </w:style>
  <w:style w:type="character" w:customStyle="1" w:styleId="ListLabel38">
    <w:name w:val="ListLabel 38"/>
    <w:qFormat/>
    <w:rsid w:val="000B6DB2"/>
    <w:rPr>
      <w:rFonts w:cs="Courier New"/>
    </w:rPr>
  </w:style>
  <w:style w:type="character" w:customStyle="1" w:styleId="ListLabel39">
    <w:name w:val="ListLabel 39"/>
    <w:qFormat/>
    <w:rsid w:val="000B6DB2"/>
    <w:rPr>
      <w:rFonts w:cs="Wingdings"/>
    </w:rPr>
  </w:style>
  <w:style w:type="character" w:customStyle="1" w:styleId="ListLabel40">
    <w:name w:val="ListLabel 40"/>
    <w:qFormat/>
    <w:rsid w:val="000B6DB2"/>
    <w:rPr>
      <w:rFonts w:cs="Symbol"/>
    </w:rPr>
  </w:style>
  <w:style w:type="character" w:customStyle="1" w:styleId="ListLabel41">
    <w:name w:val="ListLabel 41"/>
    <w:qFormat/>
    <w:rsid w:val="000B6DB2"/>
    <w:rPr>
      <w:rFonts w:cs="Courier New"/>
    </w:rPr>
  </w:style>
  <w:style w:type="character" w:customStyle="1" w:styleId="ListLabel42">
    <w:name w:val="ListLabel 42"/>
    <w:qFormat/>
    <w:rsid w:val="000B6DB2"/>
    <w:rPr>
      <w:rFonts w:cs="Wingdings"/>
    </w:rPr>
  </w:style>
  <w:style w:type="character" w:customStyle="1" w:styleId="ListLabel43">
    <w:name w:val="ListLabel 43"/>
    <w:qFormat/>
    <w:rsid w:val="000B6DB2"/>
    <w:rPr>
      <w:rFonts w:cs="Symbol"/>
    </w:rPr>
  </w:style>
  <w:style w:type="character" w:customStyle="1" w:styleId="ListLabel44">
    <w:name w:val="ListLabel 44"/>
    <w:qFormat/>
    <w:rsid w:val="000B6DB2"/>
    <w:rPr>
      <w:rFonts w:cs="Courier New"/>
    </w:rPr>
  </w:style>
  <w:style w:type="character" w:customStyle="1" w:styleId="ListLabel45">
    <w:name w:val="ListLabel 45"/>
    <w:qFormat/>
    <w:rsid w:val="000B6DB2"/>
    <w:rPr>
      <w:rFonts w:cs="Wingdings"/>
    </w:rPr>
  </w:style>
  <w:style w:type="character" w:customStyle="1" w:styleId="ListLabel46">
    <w:name w:val="ListLabel 46"/>
    <w:qFormat/>
    <w:rsid w:val="000B6DB2"/>
    <w:rPr>
      <w:rFonts w:cs="Symbol"/>
    </w:rPr>
  </w:style>
  <w:style w:type="character" w:customStyle="1" w:styleId="ListLabel47">
    <w:name w:val="ListLabel 47"/>
    <w:qFormat/>
    <w:rsid w:val="000B6DB2"/>
    <w:rPr>
      <w:rFonts w:cs="Courier New"/>
    </w:rPr>
  </w:style>
  <w:style w:type="character" w:customStyle="1" w:styleId="ListLabel48">
    <w:name w:val="ListLabel 48"/>
    <w:qFormat/>
    <w:rsid w:val="000B6DB2"/>
    <w:rPr>
      <w:rFonts w:cs="Wingdings"/>
    </w:rPr>
  </w:style>
  <w:style w:type="character" w:customStyle="1" w:styleId="ListLabel49">
    <w:name w:val="ListLabel 49"/>
    <w:qFormat/>
    <w:rsid w:val="000B6DB2"/>
    <w:rPr>
      <w:rFonts w:cs="Symbol"/>
    </w:rPr>
  </w:style>
  <w:style w:type="character" w:customStyle="1" w:styleId="ListLabel50">
    <w:name w:val="ListLabel 50"/>
    <w:qFormat/>
    <w:rsid w:val="000B6DB2"/>
    <w:rPr>
      <w:rFonts w:cs="Courier New"/>
    </w:rPr>
  </w:style>
  <w:style w:type="character" w:customStyle="1" w:styleId="ListLabel51">
    <w:name w:val="ListLabel 51"/>
    <w:qFormat/>
    <w:rsid w:val="000B6DB2"/>
    <w:rPr>
      <w:rFonts w:cs="Wingdings"/>
    </w:rPr>
  </w:style>
  <w:style w:type="character" w:customStyle="1" w:styleId="ListLabel52">
    <w:name w:val="ListLabel 52"/>
    <w:qFormat/>
    <w:rsid w:val="000B6DB2"/>
    <w:rPr>
      <w:rFonts w:cs="Symbol"/>
    </w:rPr>
  </w:style>
  <w:style w:type="character" w:customStyle="1" w:styleId="ListLabel53">
    <w:name w:val="ListLabel 53"/>
    <w:qFormat/>
    <w:rsid w:val="000B6DB2"/>
    <w:rPr>
      <w:rFonts w:cs="Courier New"/>
    </w:rPr>
  </w:style>
  <w:style w:type="character" w:customStyle="1" w:styleId="ListLabel54">
    <w:name w:val="ListLabel 54"/>
    <w:qFormat/>
    <w:rsid w:val="000B6DB2"/>
    <w:rPr>
      <w:rFonts w:cs="Wingdings"/>
    </w:rPr>
  </w:style>
  <w:style w:type="character" w:customStyle="1" w:styleId="ListLabel55">
    <w:name w:val="ListLabel 55"/>
    <w:qFormat/>
    <w:rsid w:val="000B6DB2"/>
    <w:rPr>
      <w:rFonts w:cs="Symbol"/>
    </w:rPr>
  </w:style>
  <w:style w:type="character" w:customStyle="1" w:styleId="ListLabel56">
    <w:name w:val="ListLabel 56"/>
    <w:qFormat/>
    <w:rsid w:val="000B6DB2"/>
    <w:rPr>
      <w:rFonts w:cs="Courier New"/>
    </w:rPr>
  </w:style>
  <w:style w:type="character" w:customStyle="1" w:styleId="ListLabel57">
    <w:name w:val="ListLabel 57"/>
    <w:qFormat/>
    <w:rsid w:val="000B6DB2"/>
    <w:rPr>
      <w:rFonts w:cs="Wingdings"/>
    </w:rPr>
  </w:style>
  <w:style w:type="character" w:customStyle="1" w:styleId="ListLabel58">
    <w:name w:val="ListLabel 58"/>
    <w:qFormat/>
    <w:rsid w:val="000B6DB2"/>
    <w:rPr>
      <w:rFonts w:cs="Symbol"/>
    </w:rPr>
  </w:style>
  <w:style w:type="character" w:customStyle="1" w:styleId="ListLabel59">
    <w:name w:val="ListLabel 59"/>
    <w:qFormat/>
    <w:rsid w:val="000B6DB2"/>
    <w:rPr>
      <w:rFonts w:cs="Courier New"/>
    </w:rPr>
  </w:style>
  <w:style w:type="character" w:customStyle="1" w:styleId="ListLabel60">
    <w:name w:val="ListLabel 60"/>
    <w:qFormat/>
    <w:rsid w:val="000B6DB2"/>
    <w:rPr>
      <w:rFonts w:cs="Wingdings"/>
    </w:rPr>
  </w:style>
  <w:style w:type="character" w:customStyle="1" w:styleId="ListLabel61">
    <w:name w:val="ListLabel 61"/>
    <w:qFormat/>
    <w:rsid w:val="000B6DB2"/>
    <w:rPr>
      <w:rFonts w:cs="Symbol"/>
    </w:rPr>
  </w:style>
  <w:style w:type="character" w:customStyle="1" w:styleId="ListLabel62">
    <w:name w:val="ListLabel 62"/>
    <w:qFormat/>
    <w:rsid w:val="000B6DB2"/>
    <w:rPr>
      <w:rFonts w:cs="Courier New"/>
    </w:rPr>
  </w:style>
  <w:style w:type="character" w:customStyle="1" w:styleId="ListLabel63">
    <w:name w:val="ListLabel 63"/>
    <w:qFormat/>
    <w:rsid w:val="000B6DB2"/>
    <w:rPr>
      <w:rFonts w:cs="Wingdings"/>
    </w:rPr>
  </w:style>
  <w:style w:type="character" w:customStyle="1" w:styleId="ListLabel64">
    <w:name w:val="ListLabel 64"/>
    <w:qFormat/>
    <w:rsid w:val="000B6DB2"/>
    <w:rPr>
      <w:rFonts w:cs="Symbol"/>
    </w:rPr>
  </w:style>
  <w:style w:type="character" w:customStyle="1" w:styleId="ListLabel65">
    <w:name w:val="ListLabel 65"/>
    <w:qFormat/>
    <w:rsid w:val="000B6DB2"/>
    <w:rPr>
      <w:rFonts w:cs="Courier New"/>
    </w:rPr>
  </w:style>
  <w:style w:type="character" w:customStyle="1" w:styleId="ListLabel66">
    <w:name w:val="ListLabel 66"/>
    <w:qFormat/>
    <w:rsid w:val="000B6DB2"/>
    <w:rPr>
      <w:rFonts w:cs="Wingdings"/>
    </w:rPr>
  </w:style>
  <w:style w:type="character" w:customStyle="1" w:styleId="ListLabel67">
    <w:name w:val="ListLabel 67"/>
    <w:qFormat/>
    <w:rsid w:val="000B6DB2"/>
    <w:rPr>
      <w:rFonts w:cs="Symbol"/>
    </w:rPr>
  </w:style>
  <w:style w:type="character" w:customStyle="1" w:styleId="ListLabel68">
    <w:name w:val="ListLabel 68"/>
    <w:qFormat/>
    <w:rsid w:val="000B6DB2"/>
    <w:rPr>
      <w:rFonts w:cs="Courier New"/>
    </w:rPr>
  </w:style>
  <w:style w:type="character" w:customStyle="1" w:styleId="ListLabel69">
    <w:name w:val="ListLabel 69"/>
    <w:qFormat/>
    <w:rsid w:val="000B6DB2"/>
    <w:rPr>
      <w:rFonts w:cs="Wingdings"/>
    </w:rPr>
  </w:style>
  <w:style w:type="character" w:customStyle="1" w:styleId="ListLabel70">
    <w:name w:val="ListLabel 70"/>
    <w:qFormat/>
    <w:rsid w:val="000B6DB2"/>
    <w:rPr>
      <w:rFonts w:cs="Symbol"/>
    </w:rPr>
  </w:style>
  <w:style w:type="character" w:customStyle="1" w:styleId="ListLabel71">
    <w:name w:val="ListLabel 71"/>
    <w:qFormat/>
    <w:rsid w:val="000B6DB2"/>
    <w:rPr>
      <w:rFonts w:cs="Courier New"/>
    </w:rPr>
  </w:style>
  <w:style w:type="character" w:customStyle="1" w:styleId="ListLabel72">
    <w:name w:val="ListLabel 72"/>
    <w:qFormat/>
    <w:rsid w:val="000B6DB2"/>
    <w:rPr>
      <w:rFonts w:cs="Wingdings"/>
    </w:rPr>
  </w:style>
  <w:style w:type="character" w:customStyle="1" w:styleId="ListLabel73">
    <w:name w:val="ListLabel 73"/>
    <w:qFormat/>
    <w:rsid w:val="000B6DB2"/>
    <w:rPr>
      <w:rFonts w:cs="Symbol"/>
    </w:rPr>
  </w:style>
  <w:style w:type="character" w:customStyle="1" w:styleId="ListLabel74">
    <w:name w:val="ListLabel 74"/>
    <w:qFormat/>
    <w:rsid w:val="000B6DB2"/>
    <w:rPr>
      <w:rFonts w:cs="Courier New"/>
    </w:rPr>
  </w:style>
  <w:style w:type="character" w:customStyle="1" w:styleId="ListLabel75">
    <w:name w:val="ListLabel 75"/>
    <w:qFormat/>
    <w:rsid w:val="000B6DB2"/>
    <w:rPr>
      <w:rFonts w:cs="Wingdings"/>
    </w:rPr>
  </w:style>
  <w:style w:type="character" w:customStyle="1" w:styleId="ListLabel76">
    <w:name w:val="ListLabel 76"/>
    <w:qFormat/>
    <w:rsid w:val="000B6DB2"/>
    <w:rPr>
      <w:rFonts w:ascii="Times New Roman" w:hAnsi="Times New Roman" w:cs="Symbol"/>
      <w:sz w:val="28"/>
    </w:rPr>
  </w:style>
  <w:style w:type="character" w:customStyle="1" w:styleId="ListLabel77">
    <w:name w:val="ListLabel 77"/>
    <w:qFormat/>
    <w:rsid w:val="000B6DB2"/>
    <w:rPr>
      <w:rFonts w:cs="Courier New"/>
    </w:rPr>
  </w:style>
  <w:style w:type="character" w:customStyle="1" w:styleId="ListLabel78">
    <w:name w:val="ListLabel 78"/>
    <w:qFormat/>
    <w:rsid w:val="000B6DB2"/>
    <w:rPr>
      <w:rFonts w:cs="Wingdings"/>
    </w:rPr>
  </w:style>
  <w:style w:type="character" w:customStyle="1" w:styleId="ListLabel79">
    <w:name w:val="ListLabel 79"/>
    <w:qFormat/>
    <w:rsid w:val="000B6DB2"/>
    <w:rPr>
      <w:rFonts w:cs="Symbol"/>
    </w:rPr>
  </w:style>
  <w:style w:type="character" w:customStyle="1" w:styleId="ListLabel80">
    <w:name w:val="ListLabel 80"/>
    <w:qFormat/>
    <w:rsid w:val="000B6DB2"/>
    <w:rPr>
      <w:rFonts w:cs="Courier New"/>
    </w:rPr>
  </w:style>
  <w:style w:type="character" w:customStyle="1" w:styleId="ListLabel81">
    <w:name w:val="ListLabel 81"/>
    <w:qFormat/>
    <w:rsid w:val="000B6DB2"/>
    <w:rPr>
      <w:rFonts w:cs="Wingdings"/>
    </w:rPr>
  </w:style>
  <w:style w:type="character" w:customStyle="1" w:styleId="ListLabel82">
    <w:name w:val="ListLabel 82"/>
    <w:qFormat/>
    <w:rsid w:val="000B6DB2"/>
    <w:rPr>
      <w:rFonts w:cs="Symbol"/>
    </w:rPr>
  </w:style>
  <w:style w:type="character" w:customStyle="1" w:styleId="ListLabel83">
    <w:name w:val="ListLabel 83"/>
    <w:qFormat/>
    <w:rsid w:val="000B6DB2"/>
    <w:rPr>
      <w:rFonts w:cs="Courier New"/>
    </w:rPr>
  </w:style>
  <w:style w:type="character" w:customStyle="1" w:styleId="ListLabel84">
    <w:name w:val="ListLabel 84"/>
    <w:qFormat/>
    <w:rsid w:val="000B6DB2"/>
    <w:rPr>
      <w:rFonts w:cs="Wingdings"/>
    </w:rPr>
  </w:style>
  <w:style w:type="character" w:customStyle="1" w:styleId="ListLabel85">
    <w:name w:val="ListLabel 85"/>
    <w:qFormat/>
    <w:rsid w:val="000B6DB2"/>
    <w:rPr>
      <w:rFonts w:ascii="Times New Roman" w:hAnsi="Times New Roman" w:cs="Symbol"/>
      <w:sz w:val="28"/>
    </w:rPr>
  </w:style>
  <w:style w:type="character" w:customStyle="1" w:styleId="ListLabel86">
    <w:name w:val="ListLabel 86"/>
    <w:qFormat/>
    <w:rsid w:val="000B6DB2"/>
    <w:rPr>
      <w:rFonts w:cs="Courier New"/>
    </w:rPr>
  </w:style>
  <w:style w:type="character" w:customStyle="1" w:styleId="ListLabel87">
    <w:name w:val="ListLabel 87"/>
    <w:qFormat/>
    <w:rsid w:val="000B6DB2"/>
    <w:rPr>
      <w:rFonts w:cs="Wingdings"/>
    </w:rPr>
  </w:style>
  <w:style w:type="character" w:customStyle="1" w:styleId="ListLabel88">
    <w:name w:val="ListLabel 88"/>
    <w:qFormat/>
    <w:rsid w:val="000B6DB2"/>
    <w:rPr>
      <w:rFonts w:cs="Symbol"/>
    </w:rPr>
  </w:style>
  <w:style w:type="character" w:customStyle="1" w:styleId="ListLabel89">
    <w:name w:val="ListLabel 89"/>
    <w:qFormat/>
    <w:rsid w:val="000B6DB2"/>
    <w:rPr>
      <w:rFonts w:cs="Courier New"/>
    </w:rPr>
  </w:style>
  <w:style w:type="character" w:customStyle="1" w:styleId="ListLabel90">
    <w:name w:val="ListLabel 90"/>
    <w:qFormat/>
    <w:rsid w:val="000B6DB2"/>
    <w:rPr>
      <w:rFonts w:cs="Wingdings"/>
    </w:rPr>
  </w:style>
  <w:style w:type="character" w:customStyle="1" w:styleId="ListLabel91">
    <w:name w:val="ListLabel 91"/>
    <w:qFormat/>
    <w:rsid w:val="000B6DB2"/>
    <w:rPr>
      <w:rFonts w:cs="Symbol"/>
    </w:rPr>
  </w:style>
  <w:style w:type="character" w:customStyle="1" w:styleId="ListLabel92">
    <w:name w:val="ListLabel 92"/>
    <w:qFormat/>
    <w:rsid w:val="000B6DB2"/>
    <w:rPr>
      <w:rFonts w:cs="Courier New"/>
    </w:rPr>
  </w:style>
  <w:style w:type="character" w:customStyle="1" w:styleId="ListLabel93">
    <w:name w:val="ListLabel 93"/>
    <w:qFormat/>
    <w:rsid w:val="000B6DB2"/>
    <w:rPr>
      <w:rFonts w:cs="Wingdings"/>
    </w:rPr>
  </w:style>
  <w:style w:type="character" w:customStyle="1" w:styleId="ListLabel94">
    <w:name w:val="ListLabel 94"/>
    <w:qFormat/>
    <w:rsid w:val="000B6DB2"/>
    <w:rPr>
      <w:rFonts w:ascii="Times New Roman" w:hAnsi="Times New Roman" w:cs="Symbol"/>
      <w:sz w:val="28"/>
    </w:rPr>
  </w:style>
  <w:style w:type="character" w:customStyle="1" w:styleId="ListLabel95">
    <w:name w:val="ListLabel 95"/>
    <w:qFormat/>
    <w:rsid w:val="000B6DB2"/>
    <w:rPr>
      <w:rFonts w:cs="Courier New"/>
    </w:rPr>
  </w:style>
  <w:style w:type="character" w:customStyle="1" w:styleId="ListLabel96">
    <w:name w:val="ListLabel 96"/>
    <w:qFormat/>
    <w:rsid w:val="000B6DB2"/>
    <w:rPr>
      <w:rFonts w:cs="Wingdings"/>
    </w:rPr>
  </w:style>
  <w:style w:type="character" w:customStyle="1" w:styleId="ListLabel97">
    <w:name w:val="ListLabel 97"/>
    <w:qFormat/>
    <w:rsid w:val="000B6DB2"/>
    <w:rPr>
      <w:rFonts w:cs="Symbol"/>
    </w:rPr>
  </w:style>
  <w:style w:type="character" w:customStyle="1" w:styleId="ListLabel98">
    <w:name w:val="ListLabel 98"/>
    <w:qFormat/>
    <w:rsid w:val="000B6DB2"/>
    <w:rPr>
      <w:rFonts w:cs="Courier New"/>
    </w:rPr>
  </w:style>
  <w:style w:type="character" w:customStyle="1" w:styleId="ListLabel99">
    <w:name w:val="ListLabel 99"/>
    <w:qFormat/>
    <w:rsid w:val="000B6DB2"/>
    <w:rPr>
      <w:rFonts w:cs="Wingdings"/>
    </w:rPr>
  </w:style>
  <w:style w:type="character" w:customStyle="1" w:styleId="ListLabel100">
    <w:name w:val="ListLabel 100"/>
    <w:qFormat/>
    <w:rsid w:val="000B6DB2"/>
    <w:rPr>
      <w:rFonts w:cs="Symbol"/>
    </w:rPr>
  </w:style>
  <w:style w:type="character" w:customStyle="1" w:styleId="ListLabel101">
    <w:name w:val="ListLabel 101"/>
    <w:qFormat/>
    <w:rsid w:val="000B6DB2"/>
    <w:rPr>
      <w:rFonts w:cs="Courier New"/>
    </w:rPr>
  </w:style>
  <w:style w:type="character" w:customStyle="1" w:styleId="ListLabel102">
    <w:name w:val="ListLabel 102"/>
    <w:qFormat/>
    <w:rsid w:val="000B6DB2"/>
    <w:rPr>
      <w:rFonts w:cs="Wingdings"/>
    </w:rPr>
  </w:style>
  <w:style w:type="character" w:customStyle="1" w:styleId="ListLabel103">
    <w:name w:val="ListLabel 103"/>
    <w:qFormat/>
    <w:rsid w:val="000B6DB2"/>
    <w:rPr>
      <w:rFonts w:ascii="Times New Roman" w:hAnsi="Times New Roman" w:cs="Symbol"/>
      <w:sz w:val="28"/>
    </w:rPr>
  </w:style>
  <w:style w:type="character" w:customStyle="1" w:styleId="ListLabel104">
    <w:name w:val="ListLabel 104"/>
    <w:qFormat/>
    <w:rsid w:val="000B6DB2"/>
    <w:rPr>
      <w:rFonts w:cs="Courier New"/>
    </w:rPr>
  </w:style>
  <w:style w:type="character" w:customStyle="1" w:styleId="ListLabel105">
    <w:name w:val="ListLabel 105"/>
    <w:qFormat/>
    <w:rsid w:val="000B6DB2"/>
    <w:rPr>
      <w:rFonts w:cs="Wingdings"/>
    </w:rPr>
  </w:style>
  <w:style w:type="character" w:customStyle="1" w:styleId="ListLabel106">
    <w:name w:val="ListLabel 106"/>
    <w:qFormat/>
    <w:rsid w:val="000B6DB2"/>
    <w:rPr>
      <w:rFonts w:cs="Symbol"/>
    </w:rPr>
  </w:style>
  <w:style w:type="character" w:customStyle="1" w:styleId="ListLabel107">
    <w:name w:val="ListLabel 107"/>
    <w:qFormat/>
    <w:rsid w:val="000B6DB2"/>
    <w:rPr>
      <w:rFonts w:cs="Courier New"/>
    </w:rPr>
  </w:style>
  <w:style w:type="character" w:customStyle="1" w:styleId="ListLabel108">
    <w:name w:val="ListLabel 108"/>
    <w:qFormat/>
    <w:rsid w:val="000B6DB2"/>
    <w:rPr>
      <w:rFonts w:cs="Wingdings"/>
    </w:rPr>
  </w:style>
  <w:style w:type="character" w:customStyle="1" w:styleId="ListLabel109">
    <w:name w:val="ListLabel 109"/>
    <w:qFormat/>
    <w:rsid w:val="000B6DB2"/>
    <w:rPr>
      <w:rFonts w:cs="Symbol"/>
    </w:rPr>
  </w:style>
  <w:style w:type="character" w:customStyle="1" w:styleId="ListLabel110">
    <w:name w:val="ListLabel 110"/>
    <w:qFormat/>
    <w:rsid w:val="000B6DB2"/>
    <w:rPr>
      <w:rFonts w:cs="Courier New"/>
    </w:rPr>
  </w:style>
  <w:style w:type="character" w:customStyle="1" w:styleId="ListLabel111">
    <w:name w:val="ListLabel 111"/>
    <w:qFormat/>
    <w:rsid w:val="000B6DB2"/>
    <w:rPr>
      <w:rFonts w:cs="Wingdings"/>
    </w:rPr>
  </w:style>
  <w:style w:type="character" w:customStyle="1" w:styleId="ListLabel112">
    <w:name w:val="ListLabel 112"/>
    <w:qFormat/>
    <w:rsid w:val="000B6DB2"/>
    <w:rPr>
      <w:rFonts w:ascii="Times New Roman" w:hAnsi="Times New Roman" w:cs="Symbol"/>
      <w:sz w:val="28"/>
    </w:rPr>
  </w:style>
  <w:style w:type="character" w:customStyle="1" w:styleId="ListLabel113">
    <w:name w:val="ListLabel 113"/>
    <w:qFormat/>
    <w:rsid w:val="000B6DB2"/>
    <w:rPr>
      <w:rFonts w:cs="Courier New"/>
    </w:rPr>
  </w:style>
  <w:style w:type="character" w:customStyle="1" w:styleId="ListLabel114">
    <w:name w:val="ListLabel 114"/>
    <w:qFormat/>
    <w:rsid w:val="000B6DB2"/>
    <w:rPr>
      <w:rFonts w:cs="Wingdings"/>
    </w:rPr>
  </w:style>
  <w:style w:type="character" w:customStyle="1" w:styleId="ListLabel115">
    <w:name w:val="ListLabel 115"/>
    <w:qFormat/>
    <w:rsid w:val="000B6DB2"/>
    <w:rPr>
      <w:rFonts w:cs="Symbol"/>
    </w:rPr>
  </w:style>
  <w:style w:type="character" w:customStyle="1" w:styleId="ListLabel116">
    <w:name w:val="ListLabel 116"/>
    <w:qFormat/>
    <w:rsid w:val="000B6DB2"/>
    <w:rPr>
      <w:rFonts w:cs="Courier New"/>
    </w:rPr>
  </w:style>
  <w:style w:type="character" w:customStyle="1" w:styleId="ListLabel117">
    <w:name w:val="ListLabel 117"/>
    <w:qFormat/>
    <w:rsid w:val="000B6DB2"/>
    <w:rPr>
      <w:rFonts w:cs="Wingdings"/>
    </w:rPr>
  </w:style>
  <w:style w:type="character" w:customStyle="1" w:styleId="ListLabel118">
    <w:name w:val="ListLabel 118"/>
    <w:qFormat/>
    <w:rsid w:val="000B6DB2"/>
    <w:rPr>
      <w:rFonts w:cs="Symbol"/>
    </w:rPr>
  </w:style>
  <w:style w:type="character" w:customStyle="1" w:styleId="ListLabel119">
    <w:name w:val="ListLabel 119"/>
    <w:qFormat/>
    <w:rsid w:val="000B6DB2"/>
    <w:rPr>
      <w:rFonts w:cs="Courier New"/>
    </w:rPr>
  </w:style>
  <w:style w:type="character" w:customStyle="1" w:styleId="ListLabel120">
    <w:name w:val="ListLabel 120"/>
    <w:qFormat/>
    <w:rsid w:val="000B6DB2"/>
    <w:rPr>
      <w:rFonts w:cs="Wingdings"/>
    </w:rPr>
  </w:style>
  <w:style w:type="character" w:customStyle="1" w:styleId="ListLabel121">
    <w:name w:val="ListLabel 121"/>
    <w:qFormat/>
    <w:rsid w:val="000B6DB2"/>
    <w:rPr>
      <w:rFonts w:ascii="Times New Roman" w:hAnsi="Times New Roman" w:cs="Symbol"/>
      <w:sz w:val="28"/>
    </w:rPr>
  </w:style>
  <w:style w:type="character" w:customStyle="1" w:styleId="ListLabel122">
    <w:name w:val="ListLabel 122"/>
    <w:qFormat/>
    <w:rsid w:val="000B6DB2"/>
    <w:rPr>
      <w:rFonts w:cs="Courier New"/>
    </w:rPr>
  </w:style>
  <w:style w:type="character" w:customStyle="1" w:styleId="ListLabel123">
    <w:name w:val="ListLabel 123"/>
    <w:qFormat/>
    <w:rsid w:val="000B6DB2"/>
    <w:rPr>
      <w:rFonts w:cs="Wingdings"/>
    </w:rPr>
  </w:style>
  <w:style w:type="character" w:customStyle="1" w:styleId="ListLabel124">
    <w:name w:val="ListLabel 124"/>
    <w:qFormat/>
    <w:rsid w:val="000B6DB2"/>
    <w:rPr>
      <w:rFonts w:cs="Symbol"/>
    </w:rPr>
  </w:style>
  <w:style w:type="character" w:customStyle="1" w:styleId="ListLabel125">
    <w:name w:val="ListLabel 125"/>
    <w:qFormat/>
    <w:rsid w:val="000B6DB2"/>
    <w:rPr>
      <w:rFonts w:cs="Courier New"/>
    </w:rPr>
  </w:style>
  <w:style w:type="character" w:customStyle="1" w:styleId="ListLabel126">
    <w:name w:val="ListLabel 126"/>
    <w:qFormat/>
    <w:rsid w:val="000B6DB2"/>
    <w:rPr>
      <w:rFonts w:cs="Wingdings"/>
    </w:rPr>
  </w:style>
  <w:style w:type="character" w:customStyle="1" w:styleId="ListLabel127">
    <w:name w:val="ListLabel 127"/>
    <w:qFormat/>
    <w:rsid w:val="000B6DB2"/>
    <w:rPr>
      <w:rFonts w:cs="Symbol"/>
    </w:rPr>
  </w:style>
  <w:style w:type="character" w:customStyle="1" w:styleId="ListLabel128">
    <w:name w:val="ListLabel 128"/>
    <w:qFormat/>
    <w:rsid w:val="000B6DB2"/>
    <w:rPr>
      <w:rFonts w:cs="Courier New"/>
    </w:rPr>
  </w:style>
  <w:style w:type="character" w:customStyle="1" w:styleId="ListLabel129">
    <w:name w:val="ListLabel 129"/>
    <w:qFormat/>
    <w:rsid w:val="000B6DB2"/>
    <w:rPr>
      <w:rFonts w:cs="Wingdings"/>
    </w:rPr>
  </w:style>
  <w:style w:type="character" w:customStyle="1" w:styleId="ListLabel130">
    <w:name w:val="ListLabel 130"/>
    <w:qFormat/>
    <w:rsid w:val="000B6DB2"/>
    <w:rPr>
      <w:rFonts w:ascii="Times New Roman" w:hAnsi="Times New Roman" w:cs="Symbol"/>
      <w:sz w:val="28"/>
    </w:rPr>
  </w:style>
  <w:style w:type="character" w:customStyle="1" w:styleId="ListLabel131">
    <w:name w:val="ListLabel 131"/>
    <w:qFormat/>
    <w:rsid w:val="000B6DB2"/>
    <w:rPr>
      <w:rFonts w:cs="Courier New"/>
    </w:rPr>
  </w:style>
  <w:style w:type="character" w:customStyle="1" w:styleId="ListLabel132">
    <w:name w:val="ListLabel 132"/>
    <w:qFormat/>
    <w:rsid w:val="000B6DB2"/>
    <w:rPr>
      <w:rFonts w:cs="Wingdings"/>
    </w:rPr>
  </w:style>
  <w:style w:type="character" w:customStyle="1" w:styleId="ListLabel133">
    <w:name w:val="ListLabel 133"/>
    <w:qFormat/>
    <w:rsid w:val="000B6DB2"/>
    <w:rPr>
      <w:rFonts w:cs="Symbol"/>
    </w:rPr>
  </w:style>
  <w:style w:type="character" w:customStyle="1" w:styleId="ListLabel134">
    <w:name w:val="ListLabel 134"/>
    <w:qFormat/>
    <w:rsid w:val="000B6DB2"/>
    <w:rPr>
      <w:rFonts w:cs="Courier New"/>
    </w:rPr>
  </w:style>
  <w:style w:type="character" w:customStyle="1" w:styleId="ListLabel135">
    <w:name w:val="ListLabel 135"/>
    <w:qFormat/>
    <w:rsid w:val="000B6DB2"/>
    <w:rPr>
      <w:rFonts w:cs="Wingdings"/>
    </w:rPr>
  </w:style>
  <w:style w:type="character" w:customStyle="1" w:styleId="ListLabel136">
    <w:name w:val="ListLabel 136"/>
    <w:qFormat/>
    <w:rsid w:val="000B6DB2"/>
    <w:rPr>
      <w:rFonts w:cs="Symbol"/>
    </w:rPr>
  </w:style>
  <w:style w:type="character" w:customStyle="1" w:styleId="ListLabel137">
    <w:name w:val="ListLabel 137"/>
    <w:qFormat/>
    <w:rsid w:val="000B6DB2"/>
    <w:rPr>
      <w:rFonts w:cs="Courier New"/>
    </w:rPr>
  </w:style>
  <w:style w:type="character" w:customStyle="1" w:styleId="ListLabel138">
    <w:name w:val="ListLabel 138"/>
    <w:qFormat/>
    <w:rsid w:val="000B6DB2"/>
    <w:rPr>
      <w:rFonts w:cs="Wingdings"/>
    </w:rPr>
  </w:style>
  <w:style w:type="character" w:customStyle="1" w:styleId="ListLabel139">
    <w:name w:val="ListLabel 139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140">
    <w:name w:val="ListLabel 140"/>
    <w:qFormat/>
    <w:rsid w:val="000B6DB2"/>
    <w:rPr>
      <w:rFonts w:cs="Courier New"/>
    </w:rPr>
  </w:style>
  <w:style w:type="character" w:customStyle="1" w:styleId="ListLabel141">
    <w:name w:val="ListLabel 141"/>
    <w:qFormat/>
    <w:rsid w:val="000B6DB2"/>
    <w:rPr>
      <w:rFonts w:cs="Wingdings"/>
    </w:rPr>
  </w:style>
  <w:style w:type="character" w:customStyle="1" w:styleId="ListLabel142">
    <w:name w:val="ListLabel 142"/>
    <w:qFormat/>
    <w:rsid w:val="000B6DB2"/>
    <w:rPr>
      <w:rFonts w:cs="Symbol"/>
    </w:rPr>
  </w:style>
  <w:style w:type="character" w:customStyle="1" w:styleId="ListLabel143">
    <w:name w:val="ListLabel 143"/>
    <w:qFormat/>
    <w:rsid w:val="000B6DB2"/>
    <w:rPr>
      <w:rFonts w:cs="Courier New"/>
    </w:rPr>
  </w:style>
  <w:style w:type="character" w:customStyle="1" w:styleId="ListLabel144">
    <w:name w:val="ListLabel 144"/>
    <w:qFormat/>
    <w:rsid w:val="000B6DB2"/>
    <w:rPr>
      <w:rFonts w:cs="Wingdings"/>
    </w:rPr>
  </w:style>
  <w:style w:type="character" w:customStyle="1" w:styleId="ListLabel145">
    <w:name w:val="ListLabel 145"/>
    <w:qFormat/>
    <w:rsid w:val="000B6DB2"/>
    <w:rPr>
      <w:rFonts w:cs="Symbol"/>
    </w:rPr>
  </w:style>
  <w:style w:type="character" w:customStyle="1" w:styleId="ListLabel146">
    <w:name w:val="ListLabel 146"/>
    <w:qFormat/>
    <w:rsid w:val="000B6DB2"/>
    <w:rPr>
      <w:rFonts w:cs="Courier New"/>
    </w:rPr>
  </w:style>
  <w:style w:type="character" w:customStyle="1" w:styleId="ListLabel147">
    <w:name w:val="ListLabel 147"/>
    <w:qFormat/>
    <w:rsid w:val="000B6DB2"/>
    <w:rPr>
      <w:rFonts w:cs="Wingdings"/>
    </w:rPr>
  </w:style>
  <w:style w:type="character" w:customStyle="1" w:styleId="ListLabel148">
    <w:name w:val="ListLabel 148"/>
    <w:qFormat/>
    <w:rsid w:val="000B6DB2"/>
    <w:rPr>
      <w:rFonts w:cs="Symbol"/>
    </w:rPr>
  </w:style>
  <w:style w:type="character" w:customStyle="1" w:styleId="ListLabel149">
    <w:name w:val="ListLabel 149"/>
    <w:qFormat/>
    <w:rsid w:val="000B6DB2"/>
    <w:rPr>
      <w:rFonts w:cs="Courier New"/>
    </w:rPr>
  </w:style>
  <w:style w:type="character" w:customStyle="1" w:styleId="ListLabel150">
    <w:name w:val="ListLabel 150"/>
    <w:qFormat/>
    <w:rsid w:val="000B6DB2"/>
    <w:rPr>
      <w:rFonts w:cs="Courier New"/>
    </w:rPr>
  </w:style>
  <w:style w:type="character" w:customStyle="1" w:styleId="ListLabel151">
    <w:name w:val="ListLabel 151"/>
    <w:qFormat/>
    <w:rsid w:val="000B6DB2"/>
    <w:rPr>
      <w:rFonts w:cs="Courier New"/>
    </w:rPr>
  </w:style>
  <w:style w:type="character" w:customStyle="1" w:styleId="ListLabel152">
    <w:name w:val="ListLabel 152"/>
    <w:qFormat/>
    <w:rsid w:val="000B6DB2"/>
    <w:rPr>
      <w:rFonts w:cs="Wingdings"/>
    </w:rPr>
  </w:style>
  <w:style w:type="character" w:customStyle="1" w:styleId="ListLabel153">
    <w:name w:val="ListLabel 153"/>
    <w:qFormat/>
    <w:rsid w:val="000B6DB2"/>
    <w:rPr>
      <w:rFonts w:cs="Courier New"/>
    </w:rPr>
  </w:style>
  <w:style w:type="character" w:customStyle="1" w:styleId="ListLabel154">
    <w:name w:val="ListLabel 154"/>
    <w:qFormat/>
    <w:rsid w:val="000B6DB2"/>
    <w:rPr>
      <w:rFonts w:ascii="Times New Roman" w:hAnsi="Times New Roman" w:cs="Wingdings"/>
      <w:sz w:val="28"/>
    </w:rPr>
  </w:style>
  <w:style w:type="character" w:customStyle="1" w:styleId="ListLabel155">
    <w:name w:val="ListLabel 155"/>
    <w:qFormat/>
    <w:rsid w:val="000B6DB2"/>
    <w:rPr>
      <w:rFonts w:cs="Courier New"/>
    </w:rPr>
  </w:style>
  <w:style w:type="character" w:customStyle="1" w:styleId="ListLabel156">
    <w:name w:val="ListLabel 156"/>
    <w:qFormat/>
    <w:rsid w:val="000B6DB2"/>
    <w:rPr>
      <w:rFonts w:cs="Courier New"/>
    </w:rPr>
  </w:style>
  <w:style w:type="character" w:customStyle="1" w:styleId="ListLabel157">
    <w:name w:val="ListLabel 157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158">
    <w:name w:val="ListLabel 158"/>
    <w:qFormat/>
    <w:rsid w:val="000B6DB2"/>
    <w:rPr>
      <w:rFonts w:cs="Courier New"/>
    </w:rPr>
  </w:style>
  <w:style w:type="character" w:customStyle="1" w:styleId="ListLabel159">
    <w:name w:val="ListLabel 159"/>
    <w:qFormat/>
    <w:rsid w:val="000B6DB2"/>
    <w:rPr>
      <w:rFonts w:cs="Courier New"/>
    </w:rPr>
  </w:style>
  <w:style w:type="character" w:customStyle="1" w:styleId="ListLabel160">
    <w:name w:val="ListLabel 160"/>
    <w:qFormat/>
    <w:rsid w:val="000B6DB2"/>
    <w:rPr>
      <w:rFonts w:cs="Courier New"/>
    </w:rPr>
  </w:style>
  <w:style w:type="character" w:customStyle="1" w:styleId="ListLabel161">
    <w:name w:val="ListLabel 161"/>
    <w:qFormat/>
    <w:rsid w:val="000B6DB2"/>
    <w:rPr>
      <w:rFonts w:eastAsia="Times New Roman" w:cs="Times New Roman"/>
    </w:rPr>
  </w:style>
  <w:style w:type="character" w:customStyle="1" w:styleId="ListLabel162">
    <w:name w:val="ListLabel 162"/>
    <w:qFormat/>
    <w:rsid w:val="000B6DB2"/>
    <w:rPr>
      <w:rFonts w:cs="Courier New"/>
    </w:rPr>
  </w:style>
  <w:style w:type="character" w:customStyle="1" w:styleId="ListLabel163">
    <w:name w:val="ListLabel 163"/>
    <w:qFormat/>
    <w:rsid w:val="000B6DB2"/>
    <w:rPr>
      <w:rFonts w:cs="Courier New"/>
    </w:rPr>
  </w:style>
  <w:style w:type="character" w:customStyle="1" w:styleId="ListLabel164">
    <w:name w:val="ListLabel 164"/>
    <w:qFormat/>
    <w:rsid w:val="000B6DB2"/>
    <w:rPr>
      <w:rFonts w:cs="Courier New"/>
    </w:rPr>
  </w:style>
  <w:style w:type="character" w:customStyle="1" w:styleId="ListLabel165">
    <w:name w:val="ListLabel 165"/>
    <w:qFormat/>
    <w:rsid w:val="000B6DB2"/>
    <w:rPr>
      <w:rFonts w:eastAsia="Times New Roman" w:cs="Times New Roman"/>
    </w:rPr>
  </w:style>
  <w:style w:type="character" w:customStyle="1" w:styleId="ListLabel166">
    <w:name w:val="ListLabel 166"/>
    <w:qFormat/>
    <w:rsid w:val="000B6DB2"/>
    <w:rPr>
      <w:rFonts w:cs="Courier New"/>
    </w:rPr>
  </w:style>
  <w:style w:type="character" w:customStyle="1" w:styleId="ListLabel167">
    <w:name w:val="ListLabel 167"/>
    <w:qFormat/>
    <w:rsid w:val="000B6DB2"/>
    <w:rPr>
      <w:rFonts w:cs="Courier New"/>
    </w:rPr>
  </w:style>
  <w:style w:type="character" w:customStyle="1" w:styleId="ListLabel168">
    <w:name w:val="ListLabel 168"/>
    <w:qFormat/>
    <w:rsid w:val="000B6DB2"/>
    <w:rPr>
      <w:rFonts w:cs="Courier New"/>
    </w:rPr>
  </w:style>
  <w:style w:type="character" w:customStyle="1" w:styleId="ListLabel169">
    <w:name w:val="ListLabel 169"/>
    <w:qFormat/>
    <w:rsid w:val="000B6DB2"/>
    <w:rPr>
      <w:rFonts w:eastAsia="Times New Roman" w:cs="Times New Roman"/>
    </w:rPr>
  </w:style>
  <w:style w:type="character" w:customStyle="1" w:styleId="ListLabel170">
    <w:name w:val="ListLabel 170"/>
    <w:qFormat/>
    <w:rsid w:val="000B6DB2"/>
    <w:rPr>
      <w:rFonts w:cs="Courier New"/>
    </w:rPr>
  </w:style>
  <w:style w:type="character" w:customStyle="1" w:styleId="ListLabel171">
    <w:name w:val="ListLabel 171"/>
    <w:qFormat/>
    <w:rsid w:val="000B6DB2"/>
    <w:rPr>
      <w:rFonts w:cs="Courier New"/>
    </w:rPr>
  </w:style>
  <w:style w:type="character" w:customStyle="1" w:styleId="ListLabel172">
    <w:name w:val="ListLabel 172"/>
    <w:qFormat/>
    <w:rsid w:val="000B6DB2"/>
    <w:rPr>
      <w:rFonts w:cs="Courier New"/>
    </w:rPr>
  </w:style>
  <w:style w:type="character" w:customStyle="1" w:styleId="ListLabel173">
    <w:name w:val="ListLabel 173"/>
    <w:qFormat/>
    <w:rsid w:val="000B6DB2"/>
    <w:rPr>
      <w:rFonts w:ascii="Times New Roman" w:eastAsia="Times New Roman" w:hAnsi="Times New Roman" w:cs="Times New Roman"/>
      <w:b/>
      <w:sz w:val="28"/>
    </w:rPr>
  </w:style>
  <w:style w:type="character" w:customStyle="1" w:styleId="ListLabel174">
    <w:name w:val="ListLabel 174"/>
    <w:qFormat/>
    <w:rsid w:val="000B6DB2"/>
    <w:rPr>
      <w:rFonts w:cs="Courier New"/>
    </w:rPr>
  </w:style>
  <w:style w:type="character" w:customStyle="1" w:styleId="ListLabel175">
    <w:name w:val="ListLabel 175"/>
    <w:qFormat/>
    <w:rsid w:val="000B6DB2"/>
    <w:rPr>
      <w:rFonts w:cs="Courier New"/>
    </w:rPr>
  </w:style>
  <w:style w:type="character" w:customStyle="1" w:styleId="ListLabel176">
    <w:name w:val="ListLabel 176"/>
    <w:qFormat/>
    <w:rsid w:val="000B6DB2"/>
    <w:rPr>
      <w:rFonts w:cs="Courier New"/>
    </w:rPr>
  </w:style>
  <w:style w:type="character" w:customStyle="1" w:styleId="ListLabel177">
    <w:name w:val="ListLabel 177"/>
    <w:qFormat/>
    <w:rsid w:val="000B6DB2"/>
    <w:rPr>
      <w:rFonts w:eastAsia="Times New Roman" w:cs="Times New Roman"/>
    </w:rPr>
  </w:style>
  <w:style w:type="character" w:customStyle="1" w:styleId="ListLabel178">
    <w:name w:val="ListLabel 178"/>
    <w:qFormat/>
    <w:rsid w:val="000B6DB2"/>
    <w:rPr>
      <w:rFonts w:cs="Courier New"/>
    </w:rPr>
  </w:style>
  <w:style w:type="character" w:customStyle="1" w:styleId="ListLabel179">
    <w:name w:val="ListLabel 179"/>
    <w:qFormat/>
    <w:rsid w:val="000B6DB2"/>
    <w:rPr>
      <w:rFonts w:cs="Courier New"/>
    </w:rPr>
  </w:style>
  <w:style w:type="character" w:customStyle="1" w:styleId="ListLabel180">
    <w:name w:val="ListLabel 180"/>
    <w:qFormat/>
    <w:rsid w:val="000B6DB2"/>
    <w:rPr>
      <w:rFonts w:cs="Courier New"/>
    </w:rPr>
  </w:style>
  <w:style w:type="character" w:customStyle="1" w:styleId="ListLabel181">
    <w:name w:val="ListLabel 181"/>
    <w:qFormat/>
    <w:rsid w:val="000B6DB2"/>
    <w:rPr>
      <w:rFonts w:ascii="Times New Roman" w:eastAsia="Times New Roman" w:hAnsi="Times New Roman" w:cs="Times New Roman"/>
      <w:b/>
      <w:sz w:val="28"/>
    </w:rPr>
  </w:style>
  <w:style w:type="character" w:customStyle="1" w:styleId="ListLabel182">
    <w:name w:val="ListLabel 182"/>
    <w:qFormat/>
    <w:rsid w:val="000B6DB2"/>
    <w:rPr>
      <w:rFonts w:cs="Courier New"/>
    </w:rPr>
  </w:style>
  <w:style w:type="character" w:customStyle="1" w:styleId="ListLabel183">
    <w:name w:val="ListLabel 183"/>
    <w:qFormat/>
    <w:rsid w:val="000B6DB2"/>
    <w:rPr>
      <w:rFonts w:cs="Courier New"/>
    </w:rPr>
  </w:style>
  <w:style w:type="character" w:customStyle="1" w:styleId="ListLabel184">
    <w:name w:val="ListLabel 184"/>
    <w:qFormat/>
    <w:rsid w:val="000B6DB2"/>
    <w:rPr>
      <w:rFonts w:cs="Courier New"/>
    </w:rPr>
  </w:style>
  <w:style w:type="character" w:customStyle="1" w:styleId="ListLabel185">
    <w:name w:val="ListLabel 185"/>
    <w:qFormat/>
    <w:rsid w:val="000B6DB2"/>
    <w:rPr>
      <w:rFonts w:eastAsia="Times New Roman" w:cs="Times New Roman"/>
    </w:rPr>
  </w:style>
  <w:style w:type="character" w:customStyle="1" w:styleId="ListLabel186">
    <w:name w:val="ListLabel 186"/>
    <w:qFormat/>
    <w:rsid w:val="000B6DB2"/>
    <w:rPr>
      <w:rFonts w:cs="Courier New"/>
    </w:rPr>
  </w:style>
  <w:style w:type="character" w:customStyle="1" w:styleId="ListLabel187">
    <w:name w:val="ListLabel 187"/>
    <w:qFormat/>
    <w:rsid w:val="000B6DB2"/>
    <w:rPr>
      <w:rFonts w:cs="Courier New"/>
    </w:rPr>
  </w:style>
  <w:style w:type="character" w:customStyle="1" w:styleId="ListLabel188">
    <w:name w:val="ListLabel 188"/>
    <w:qFormat/>
    <w:rsid w:val="000B6DB2"/>
    <w:rPr>
      <w:rFonts w:cs="Courier New"/>
    </w:rPr>
  </w:style>
  <w:style w:type="character" w:customStyle="1" w:styleId="ListLabel189">
    <w:name w:val="ListLabel 189"/>
    <w:qFormat/>
    <w:rsid w:val="000B6DB2"/>
    <w:rPr>
      <w:rFonts w:eastAsia="Times New Roman" w:cs="Times New Roman"/>
    </w:rPr>
  </w:style>
  <w:style w:type="character" w:customStyle="1" w:styleId="ListLabel190">
    <w:name w:val="ListLabel 190"/>
    <w:qFormat/>
    <w:rsid w:val="000B6DB2"/>
    <w:rPr>
      <w:rFonts w:cs="Courier New"/>
    </w:rPr>
  </w:style>
  <w:style w:type="character" w:customStyle="1" w:styleId="ListLabel191">
    <w:name w:val="ListLabel 191"/>
    <w:qFormat/>
    <w:rsid w:val="000B6DB2"/>
    <w:rPr>
      <w:rFonts w:cs="Courier New"/>
    </w:rPr>
  </w:style>
  <w:style w:type="character" w:customStyle="1" w:styleId="ListLabel192">
    <w:name w:val="ListLabel 192"/>
    <w:qFormat/>
    <w:rsid w:val="000B6DB2"/>
    <w:rPr>
      <w:rFonts w:cs="Courier New"/>
    </w:rPr>
  </w:style>
  <w:style w:type="character" w:customStyle="1" w:styleId="ListLabel193">
    <w:name w:val="ListLabel 193"/>
    <w:qFormat/>
    <w:rsid w:val="000B6DB2"/>
    <w:rPr>
      <w:rFonts w:eastAsia="Times New Roman" w:cs="Times New Roman"/>
    </w:rPr>
  </w:style>
  <w:style w:type="character" w:customStyle="1" w:styleId="ListLabel194">
    <w:name w:val="ListLabel 194"/>
    <w:qFormat/>
    <w:rsid w:val="000B6DB2"/>
    <w:rPr>
      <w:rFonts w:cs="Courier New"/>
    </w:rPr>
  </w:style>
  <w:style w:type="character" w:customStyle="1" w:styleId="ListLabel195">
    <w:name w:val="ListLabel 195"/>
    <w:qFormat/>
    <w:rsid w:val="000B6DB2"/>
    <w:rPr>
      <w:rFonts w:cs="Courier New"/>
    </w:rPr>
  </w:style>
  <w:style w:type="character" w:customStyle="1" w:styleId="ListLabel196">
    <w:name w:val="ListLabel 196"/>
    <w:qFormat/>
    <w:rsid w:val="000B6DB2"/>
    <w:rPr>
      <w:rFonts w:cs="Courier New"/>
    </w:rPr>
  </w:style>
  <w:style w:type="character" w:customStyle="1" w:styleId="ListLabel197">
    <w:name w:val="ListLabel 197"/>
    <w:qFormat/>
    <w:rsid w:val="000B6DB2"/>
    <w:rPr>
      <w:rFonts w:ascii="Times New Roman" w:eastAsia="Times New Roman" w:hAnsi="Times New Roman" w:cs="Times New Roman"/>
      <w:sz w:val="28"/>
    </w:rPr>
  </w:style>
  <w:style w:type="character" w:customStyle="1" w:styleId="ListLabel198">
    <w:name w:val="ListLabel 198"/>
    <w:qFormat/>
    <w:rsid w:val="000B6DB2"/>
    <w:rPr>
      <w:rFonts w:cs="Courier New"/>
    </w:rPr>
  </w:style>
  <w:style w:type="character" w:customStyle="1" w:styleId="ListLabel199">
    <w:name w:val="ListLabel 199"/>
    <w:qFormat/>
    <w:rsid w:val="000B6DB2"/>
    <w:rPr>
      <w:rFonts w:cs="Courier New"/>
    </w:rPr>
  </w:style>
  <w:style w:type="character" w:customStyle="1" w:styleId="ListLabel200">
    <w:name w:val="ListLabel 200"/>
    <w:qFormat/>
    <w:rsid w:val="000B6DB2"/>
    <w:rPr>
      <w:rFonts w:cs="Courier New"/>
    </w:rPr>
  </w:style>
  <w:style w:type="character" w:customStyle="1" w:styleId="ListLabel201">
    <w:name w:val="ListLabel 201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202">
    <w:name w:val="ListLabel 202"/>
    <w:qFormat/>
    <w:rsid w:val="000B6DB2"/>
    <w:rPr>
      <w:rFonts w:ascii="Times New Roman" w:hAnsi="Times New Roman" w:cs="Symbol"/>
      <w:sz w:val="28"/>
    </w:rPr>
  </w:style>
  <w:style w:type="character" w:customStyle="1" w:styleId="ListLabel203">
    <w:name w:val="ListLabel 203"/>
    <w:qFormat/>
    <w:rsid w:val="000B6DB2"/>
    <w:rPr>
      <w:rFonts w:cs="Courier New"/>
    </w:rPr>
  </w:style>
  <w:style w:type="character" w:customStyle="1" w:styleId="ListLabel204">
    <w:name w:val="ListLabel 204"/>
    <w:qFormat/>
    <w:rsid w:val="000B6DB2"/>
    <w:rPr>
      <w:rFonts w:cs="Wingdings"/>
    </w:rPr>
  </w:style>
  <w:style w:type="character" w:customStyle="1" w:styleId="ListLabel205">
    <w:name w:val="ListLabel 205"/>
    <w:qFormat/>
    <w:rsid w:val="000B6DB2"/>
    <w:rPr>
      <w:rFonts w:cs="Symbol"/>
    </w:rPr>
  </w:style>
  <w:style w:type="character" w:customStyle="1" w:styleId="ListLabel206">
    <w:name w:val="ListLabel 206"/>
    <w:qFormat/>
    <w:rsid w:val="000B6DB2"/>
    <w:rPr>
      <w:rFonts w:cs="Courier New"/>
    </w:rPr>
  </w:style>
  <w:style w:type="character" w:customStyle="1" w:styleId="ListLabel207">
    <w:name w:val="ListLabel 207"/>
    <w:qFormat/>
    <w:rsid w:val="000B6DB2"/>
    <w:rPr>
      <w:rFonts w:cs="Wingdings"/>
    </w:rPr>
  </w:style>
  <w:style w:type="character" w:customStyle="1" w:styleId="ListLabel208">
    <w:name w:val="ListLabel 208"/>
    <w:qFormat/>
    <w:rsid w:val="000B6DB2"/>
    <w:rPr>
      <w:rFonts w:cs="Symbol"/>
    </w:rPr>
  </w:style>
  <w:style w:type="character" w:customStyle="1" w:styleId="ListLabel209">
    <w:name w:val="ListLabel 209"/>
    <w:qFormat/>
    <w:rsid w:val="000B6DB2"/>
    <w:rPr>
      <w:rFonts w:cs="Courier New"/>
    </w:rPr>
  </w:style>
  <w:style w:type="character" w:customStyle="1" w:styleId="ListLabel210">
    <w:name w:val="ListLabel 210"/>
    <w:qFormat/>
    <w:rsid w:val="000B6DB2"/>
    <w:rPr>
      <w:rFonts w:cs="Wingdings"/>
    </w:rPr>
  </w:style>
  <w:style w:type="character" w:customStyle="1" w:styleId="ListLabel211">
    <w:name w:val="ListLabel 211"/>
    <w:qFormat/>
    <w:rsid w:val="000B6DB2"/>
    <w:rPr>
      <w:rFonts w:ascii="Times New Roman" w:hAnsi="Times New Roman" w:cs="Symbol"/>
      <w:sz w:val="28"/>
    </w:rPr>
  </w:style>
  <w:style w:type="character" w:customStyle="1" w:styleId="ListLabel212">
    <w:name w:val="ListLabel 212"/>
    <w:qFormat/>
    <w:rsid w:val="000B6DB2"/>
    <w:rPr>
      <w:rFonts w:cs="Courier New"/>
    </w:rPr>
  </w:style>
  <w:style w:type="character" w:customStyle="1" w:styleId="ListLabel213">
    <w:name w:val="ListLabel 213"/>
    <w:qFormat/>
    <w:rsid w:val="000B6DB2"/>
    <w:rPr>
      <w:rFonts w:cs="Wingdings"/>
    </w:rPr>
  </w:style>
  <w:style w:type="character" w:customStyle="1" w:styleId="ListLabel214">
    <w:name w:val="ListLabel 214"/>
    <w:qFormat/>
    <w:rsid w:val="000B6DB2"/>
    <w:rPr>
      <w:rFonts w:cs="Symbol"/>
    </w:rPr>
  </w:style>
  <w:style w:type="character" w:customStyle="1" w:styleId="ListLabel215">
    <w:name w:val="ListLabel 215"/>
    <w:qFormat/>
    <w:rsid w:val="000B6DB2"/>
    <w:rPr>
      <w:rFonts w:cs="Courier New"/>
    </w:rPr>
  </w:style>
  <w:style w:type="character" w:customStyle="1" w:styleId="ListLabel216">
    <w:name w:val="ListLabel 216"/>
    <w:qFormat/>
    <w:rsid w:val="000B6DB2"/>
    <w:rPr>
      <w:rFonts w:cs="Wingdings"/>
    </w:rPr>
  </w:style>
  <w:style w:type="character" w:customStyle="1" w:styleId="ListLabel217">
    <w:name w:val="ListLabel 217"/>
    <w:qFormat/>
    <w:rsid w:val="000B6DB2"/>
    <w:rPr>
      <w:rFonts w:cs="Symbol"/>
    </w:rPr>
  </w:style>
  <w:style w:type="character" w:customStyle="1" w:styleId="ListLabel218">
    <w:name w:val="ListLabel 218"/>
    <w:qFormat/>
    <w:rsid w:val="000B6DB2"/>
    <w:rPr>
      <w:rFonts w:cs="Courier New"/>
    </w:rPr>
  </w:style>
  <w:style w:type="character" w:customStyle="1" w:styleId="ListLabel219">
    <w:name w:val="ListLabel 219"/>
    <w:qFormat/>
    <w:rsid w:val="000B6DB2"/>
    <w:rPr>
      <w:rFonts w:cs="Wingdings"/>
    </w:rPr>
  </w:style>
  <w:style w:type="character" w:customStyle="1" w:styleId="ListLabel220">
    <w:name w:val="ListLabel 220"/>
    <w:qFormat/>
    <w:rsid w:val="000B6DB2"/>
    <w:rPr>
      <w:rFonts w:ascii="Times New Roman" w:hAnsi="Times New Roman" w:cs="Symbol"/>
      <w:sz w:val="28"/>
    </w:rPr>
  </w:style>
  <w:style w:type="character" w:customStyle="1" w:styleId="ListLabel221">
    <w:name w:val="ListLabel 221"/>
    <w:qFormat/>
    <w:rsid w:val="000B6DB2"/>
    <w:rPr>
      <w:rFonts w:cs="Courier New"/>
    </w:rPr>
  </w:style>
  <w:style w:type="character" w:customStyle="1" w:styleId="ListLabel222">
    <w:name w:val="ListLabel 222"/>
    <w:qFormat/>
    <w:rsid w:val="000B6DB2"/>
    <w:rPr>
      <w:rFonts w:cs="Wingdings"/>
    </w:rPr>
  </w:style>
  <w:style w:type="character" w:customStyle="1" w:styleId="ListLabel223">
    <w:name w:val="ListLabel 223"/>
    <w:qFormat/>
    <w:rsid w:val="000B6DB2"/>
    <w:rPr>
      <w:rFonts w:cs="Symbol"/>
    </w:rPr>
  </w:style>
  <w:style w:type="character" w:customStyle="1" w:styleId="ListLabel224">
    <w:name w:val="ListLabel 224"/>
    <w:qFormat/>
    <w:rsid w:val="000B6DB2"/>
    <w:rPr>
      <w:rFonts w:cs="Courier New"/>
    </w:rPr>
  </w:style>
  <w:style w:type="character" w:customStyle="1" w:styleId="ListLabel225">
    <w:name w:val="ListLabel 225"/>
    <w:qFormat/>
    <w:rsid w:val="000B6DB2"/>
    <w:rPr>
      <w:rFonts w:cs="Wingdings"/>
    </w:rPr>
  </w:style>
  <w:style w:type="character" w:customStyle="1" w:styleId="ListLabel226">
    <w:name w:val="ListLabel 226"/>
    <w:qFormat/>
    <w:rsid w:val="000B6DB2"/>
    <w:rPr>
      <w:rFonts w:cs="Symbol"/>
    </w:rPr>
  </w:style>
  <w:style w:type="character" w:customStyle="1" w:styleId="ListLabel227">
    <w:name w:val="ListLabel 227"/>
    <w:qFormat/>
    <w:rsid w:val="000B6DB2"/>
    <w:rPr>
      <w:rFonts w:cs="Courier New"/>
    </w:rPr>
  </w:style>
  <w:style w:type="character" w:customStyle="1" w:styleId="ListLabel228">
    <w:name w:val="ListLabel 228"/>
    <w:qFormat/>
    <w:rsid w:val="000B6DB2"/>
    <w:rPr>
      <w:rFonts w:cs="Wingdings"/>
    </w:rPr>
  </w:style>
  <w:style w:type="character" w:customStyle="1" w:styleId="ListLabel229">
    <w:name w:val="ListLabel 229"/>
    <w:qFormat/>
    <w:rsid w:val="000B6DB2"/>
    <w:rPr>
      <w:rFonts w:ascii="Times New Roman" w:hAnsi="Times New Roman" w:cs="Symbol"/>
      <w:sz w:val="28"/>
    </w:rPr>
  </w:style>
  <w:style w:type="character" w:customStyle="1" w:styleId="ListLabel230">
    <w:name w:val="ListLabel 230"/>
    <w:qFormat/>
    <w:rsid w:val="000B6DB2"/>
    <w:rPr>
      <w:rFonts w:cs="Courier New"/>
    </w:rPr>
  </w:style>
  <w:style w:type="character" w:customStyle="1" w:styleId="ListLabel231">
    <w:name w:val="ListLabel 231"/>
    <w:qFormat/>
    <w:rsid w:val="000B6DB2"/>
    <w:rPr>
      <w:rFonts w:cs="Wingdings"/>
    </w:rPr>
  </w:style>
  <w:style w:type="character" w:customStyle="1" w:styleId="ListLabel232">
    <w:name w:val="ListLabel 232"/>
    <w:qFormat/>
    <w:rsid w:val="000B6DB2"/>
    <w:rPr>
      <w:rFonts w:cs="Symbol"/>
    </w:rPr>
  </w:style>
  <w:style w:type="character" w:customStyle="1" w:styleId="ListLabel233">
    <w:name w:val="ListLabel 233"/>
    <w:qFormat/>
    <w:rsid w:val="000B6DB2"/>
    <w:rPr>
      <w:rFonts w:cs="Courier New"/>
    </w:rPr>
  </w:style>
  <w:style w:type="character" w:customStyle="1" w:styleId="ListLabel234">
    <w:name w:val="ListLabel 234"/>
    <w:qFormat/>
    <w:rsid w:val="000B6DB2"/>
    <w:rPr>
      <w:rFonts w:cs="Wingdings"/>
    </w:rPr>
  </w:style>
  <w:style w:type="character" w:customStyle="1" w:styleId="ListLabel235">
    <w:name w:val="ListLabel 235"/>
    <w:qFormat/>
    <w:rsid w:val="000B6DB2"/>
    <w:rPr>
      <w:rFonts w:cs="Symbol"/>
    </w:rPr>
  </w:style>
  <w:style w:type="character" w:customStyle="1" w:styleId="ListLabel236">
    <w:name w:val="ListLabel 236"/>
    <w:qFormat/>
    <w:rsid w:val="000B6DB2"/>
    <w:rPr>
      <w:rFonts w:cs="Courier New"/>
    </w:rPr>
  </w:style>
  <w:style w:type="character" w:customStyle="1" w:styleId="ListLabel237">
    <w:name w:val="ListLabel 237"/>
    <w:qFormat/>
    <w:rsid w:val="000B6DB2"/>
    <w:rPr>
      <w:rFonts w:cs="Wingdings"/>
    </w:rPr>
  </w:style>
  <w:style w:type="character" w:customStyle="1" w:styleId="ListLabel238">
    <w:name w:val="ListLabel 238"/>
    <w:qFormat/>
    <w:rsid w:val="000B6DB2"/>
    <w:rPr>
      <w:rFonts w:ascii="Times New Roman" w:hAnsi="Times New Roman" w:cs="Symbol"/>
      <w:sz w:val="28"/>
    </w:rPr>
  </w:style>
  <w:style w:type="character" w:customStyle="1" w:styleId="ListLabel239">
    <w:name w:val="ListLabel 239"/>
    <w:qFormat/>
    <w:rsid w:val="000B6DB2"/>
    <w:rPr>
      <w:rFonts w:cs="Courier New"/>
    </w:rPr>
  </w:style>
  <w:style w:type="character" w:customStyle="1" w:styleId="ListLabel240">
    <w:name w:val="ListLabel 240"/>
    <w:qFormat/>
    <w:rsid w:val="000B6DB2"/>
    <w:rPr>
      <w:rFonts w:cs="Wingdings"/>
    </w:rPr>
  </w:style>
  <w:style w:type="character" w:customStyle="1" w:styleId="ListLabel241">
    <w:name w:val="ListLabel 241"/>
    <w:qFormat/>
    <w:rsid w:val="000B6DB2"/>
    <w:rPr>
      <w:rFonts w:cs="Symbol"/>
    </w:rPr>
  </w:style>
  <w:style w:type="character" w:customStyle="1" w:styleId="ListLabel242">
    <w:name w:val="ListLabel 242"/>
    <w:qFormat/>
    <w:rsid w:val="000B6DB2"/>
    <w:rPr>
      <w:rFonts w:cs="Courier New"/>
    </w:rPr>
  </w:style>
  <w:style w:type="character" w:customStyle="1" w:styleId="ListLabel243">
    <w:name w:val="ListLabel 243"/>
    <w:qFormat/>
    <w:rsid w:val="000B6DB2"/>
    <w:rPr>
      <w:rFonts w:cs="Wingdings"/>
    </w:rPr>
  </w:style>
  <w:style w:type="character" w:customStyle="1" w:styleId="ListLabel244">
    <w:name w:val="ListLabel 244"/>
    <w:qFormat/>
    <w:rsid w:val="000B6DB2"/>
    <w:rPr>
      <w:rFonts w:cs="Symbol"/>
    </w:rPr>
  </w:style>
  <w:style w:type="character" w:customStyle="1" w:styleId="ListLabel245">
    <w:name w:val="ListLabel 245"/>
    <w:qFormat/>
    <w:rsid w:val="000B6DB2"/>
    <w:rPr>
      <w:rFonts w:cs="Courier New"/>
    </w:rPr>
  </w:style>
  <w:style w:type="character" w:customStyle="1" w:styleId="ListLabel246">
    <w:name w:val="ListLabel 246"/>
    <w:qFormat/>
    <w:rsid w:val="000B6DB2"/>
    <w:rPr>
      <w:rFonts w:cs="Wingdings"/>
    </w:rPr>
  </w:style>
  <w:style w:type="character" w:customStyle="1" w:styleId="ListLabel247">
    <w:name w:val="ListLabel 247"/>
    <w:qFormat/>
    <w:rsid w:val="000B6DB2"/>
    <w:rPr>
      <w:rFonts w:ascii="Times New Roman" w:hAnsi="Times New Roman" w:cs="Symbol"/>
      <w:sz w:val="28"/>
    </w:rPr>
  </w:style>
  <w:style w:type="character" w:customStyle="1" w:styleId="ListLabel248">
    <w:name w:val="ListLabel 248"/>
    <w:qFormat/>
    <w:rsid w:val="000B6DB2"/>
    <w:rPr>
      <w:rFonts w:cs="Courier New"/>
    </w:rPr>
  </w:style>
  <w:style w:type="character" w:customStyle="1" w:styleId="ListLabel249">
    <w:name w:val="ListLabel 249"/>
    <w:qFormat/>
    <w:rsid w:val="000B6DB2"/>
    <w:rPr>
      <w:rFonts w:cs="Wingdings"/>
    </w:rPr>
  </w:style>
  <w:style w:type="character" w:customStyle="1" w:styleId="ListLabel250">
    <w:name w:val="ListLabel 250"/>
    <w:qFormat/>
    <w:rsid w:val="000B6DB2"/>
    <w:rPr>
      <w:rFonts w:cs="Symbol"/>
    </w:rPr>
  </w:style>
  <w:style w:type="character" w:customStyle="1" w:styleId="ListLabel251">
    <w:name w:val="ListLabel 251"/>
    <w:qFormat/>
    <w:rsid w:val="000B6DB2"/>
    <w:rPr>
      <w:rFonts w:cs="Courier New"/>
    </w:rPr>
  </w:style>
  <w:style w:type="character" w:customStyle="1" w:styleId="ListLabel252">
    <w:name w:val="ListLabel 252"/>
    <w:qFormat/>
    <w:rsid w:val="000B6DB2"/>
    <w:rPr>
      <w:rFonts w:cs="Wingdings"/>
    </w:rPr>
  </w:style>
  <w:style w:type="character" w:customStyle="1" w:styleId="ListLabel253">
    <w:name w:val="ListLabel 253"/>
    <w:qFormat/>
    <w:rsid w:val="000B6DB2"/>
    <w:rPr>
      <w:rFonts w:cs="Symbol"/>
    </w:rPr>
  </w:style>
  <w:style w:type="character" w:customStyle="1" w:styleId="ListLabel254">
    <w:name w:val="ListLabel 254"/>
    <w:qFormat/>
    <w:rsid w:val="000B6DB2"/>
    <w:rPr>
      <w:rFonts w:cs="Courier New"/>
    </w:rPr>
  </w:style>
  <w:style w:type="character" w:customStyle="1" w:styleId="ListLabel255">
    <w:name w:val="ListLabel 255"/>
    <w:qFormat/>
    <w:rsid w:val="000B6DB2"/>
    <w:rPr>
      <w:rFonts w:cs="Wingdings"/>
    </w:rPr>
  </w:style>
  <w:style w:type="character" w:customStyle="1" w:styleId="ListLabel256">
    <w:name w:val="ListLabel 256"/>
    <w:qFormat/>
    <w:rsid w:val="000B6DB2"/>
    <w:rPr>
      <w:rFonts w:ascii="Times New Roman" w:hAnsi="Times New Roman" w:cs="Symbol"/>
      <w:sz w:val="28"/>
    </w:rPr>
  </w:style>
  <w:style w:type="character" w:customStyle="1" w:styleId="ListLabel257">
    <w:name w:val="ListLabel 257"/>
    <w:qFormat/>
    <w:rsid w:val="000B6DB2"/>
    <w:rPr>
      <w:rFonts w:cs="Courier New"/>
    </w:rPr>
  </w:style>
  <w:style w:type="character" w:customStyle="1" w:styleId="ListLabel258">
    <w:name w:val="ListLabel 258"/>
    <w:qFormat/>
    <w:rsid w:val="000B6DB2"/>
    <w:rPr>
      <w:rFonts w:cs="Wingdings"/>
    </w:rPr>
  </w:style>
  <w:style w:type="character" w:customStyle="1" w:styleId="ListLabel259">
    <w:name w:val="ListLabel 259"/>
    <w:qFormat/>
    <w:rsid w:val="000B6DB2"/>
    <w:rPr>
      <w:rFonts w:cs="Symbol"/>
    </w:rPr>
  </w:style>
  <w:style w:type="character" w:customStyle="1" w:styleId="ListLabel260">
    <w:name w:val="ListLabel 260"/>
    <w:qFormat/>
    <w:rsid w:val="000B6DB2"/>
    <w:rPr>
      <w:rFonts w:cs="Courier New"/>
    </w:rPr>
  </w:style>
  <w:style w:type="character" w:customStyle="1" w:styleId="ListLabel261">
    <w:name w:val="ListLabel 261"/>
    <w:qFormat/>
    <w:rsid w:val="000B6DB2"/>
    <w:rPr>
      <w:rFonts w:cs="Wingdings"/>
    </w:rPr>
  </w:style>
  <w:style w:type="character" w:customStyle="1" w:styleId="ListLabel262">
    <w:name w:val="ListLabel 262"/>
    <w:qFormat/>
    <w:rsid w:val="000B6DB2"/>
    <w:rPr>
      <w:rFonts w:cs="Symbol"/>
    </w:rPr>
  </w:style>
  <w:style w:type="character" w:customStyle="1" w:styleId="ListLabel263">
    <w:name w:val="ListLabel 263"/>
    <w:qFormat/>
    <w:rsid w:val="000B6DB2"/>
    <w:rPr>
      <w:rFonts w:cs="Courier New"/>
    </w:rPr>
  </w:style>
  <w:style w:type="character" w:customStyle="1" w:styleId="ListLabel264">
    <w:name w:val="ListLabel 264"/>
    <w:qFormat/>
    <w:rsid w:val="000B6DB2"/>
    <w:rPr>
      <w:rFonts w:cs="Wingdings"/>
    </w:rPr>
  </w:style>
  <w:style w:type="character" w:customStyle="1" w:styleId="ListLabel265">
    <w:name w:val="ListLabel 265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266">
    <w:name w:val="ListLabel 266"/>
    <w:qFormat/>
    <w:rsid w:val="000B6DB2"/>
    <w:rPr>
      <w:rFonts w:cs="Courier New"/>
    </w:rPr>
  </w:style>
  <w:style w:type="character" w:customStyle="1" w:styleId="ListLabel267">
    <w:name w:val="ListLabel 267"/>
    <w:qFormat/>
    <w:rsid w:val="000B6DB2"/>
    <w:rPr>
      <w:rFonts w:cs="Wingdings"/>
    </w:rPr>
  </w:style>
  <w:style w:type="character" w:customStyle="1" w:styleId="ListLabel268">
    <w:name w:val="ListLabel 268"/>
    <w:qFormat/>
    <w:rsid w:val="000B6DB2"/>
    <w:rPr>
      <w:rFonts w:cs="Symbol"/>
    </w:rPr>
  </w:style>
  <w:style w:type="character" w:customStyle="1" w:styleId="ListLabel269">
    <w:name w:val="ListLabel 269"/>
    <w:qFormat/>
    <w:rsid w:val="000B6DB2"/>
    <w:rPr>
      <w:rFonts w:cs="Courier New"/>
    </w:rPr>
  </w:style>
  <w:style w:type="character" w:customStyle="1" w:styleId="ListLabel270">
    <w:name w:val="ListLabel 270"/>
    <w:qFormat/>
    <w:rsid w:val="000B6DB2"/>
    <w:rPr>
      <w:rFonts w:cs="Wingdings"/>
    </w:rPr>
  </w:style>
  <w:style w:type="character" w:customStyle="1" w:styleId="ListLabel271">
    <w:name w:val="ListLabel 271"/>
    <w:qFormat/>
    <w:rsid w:val="000B6DB2"/>
    <w:rPr>
      <w:rFonts w:cs="Symbol"/>
    </w:rPr>
  </w:style>
  <w:style w:type="character" w:customStyle="1" w:styleId="ListLabel272">
    <w:name w:val="ListLabel 272"/>
    <w:qFormat/>
    <w:rsid w:val="000B6DB2"/>
    <w:rPr>
      <w:rFonts w:cs="Courier New"/>
    </w:rPr>
  </w:style>
  <w:style w:type="character" w:customStyle="1" w:styleId="ListLabel273">
    <w:name w:val="ListLabel 273"/>
    <w:qFormat/>
    <w:rsid w:val="000B6DB2"/>
    <w:rPr>
      <w:rFonts w:cs="Wingdings"/>
    </w:rPr>
  </w:style>
  <w:style w:type="character" w:customStyle="1" w:styleId="ListLabel274">
    <w:name w:val="ListLabel 274"/>
    <w:qFormat/>
    <w:rsid w:val="000B6DB2"/>
    <w:rPr>
      <w:rFonts w:cs="Wingdings"/>
    </w:rPr>
  </w:style>
  <w:style w:type="character" w:customStyle="1" w:styleId="ListLabel275">
    <w:name w:val="ListLabel 275"/>
    <w:qFormat/>
    <w:rsid w:val="000B6DB2"/>
    <w:rPr>
      <w:rFonts w:cs="Courier New"/>
    </w:rPr>
  </w:style>
  <w:style w:type="character" w:customStyle="1" w:styleId="ListLabel276">
    <w:name w:val="ListLabel 276"/>
    <w:qFormat/>
    <w:rsid w:val="000B6DB2"/>
    <w:rPr>
      <w:rFonts w:ascii="Times New Roman" w:hAnsi="Times New Roman" w:cs="Wingdings"/>
      <w:sz w:val="28"/>
    </w:rPr>
  </w:style>
  <w:style w:type="character" w:customStyle="1" w:styleId="ListLabel277">
    <w:name w:val="ListLabel 277"/>
    <w:qFormat/>
    <w:rsid w:val="000B6DB2"/>
    <w:rPr>
      <w:rFonts w:cs="Symbol"/>
    </w:rPr>
  </w:style>
  <w:style w:type="character" w:customStyle="1" w:styleId="ListLabel278">
    <w:name w:val="ListLabel 278"/>
    <w:qFormat/>
    <w:rsid w:val="000B6DB2"/>
    <w:rPr>
      <w:rFonts w:cs="Courier New"/>
    </w:rPr>
  </w:style>
  <w:style w:type="character" w:customStyle="1" w:styleId="ListLabel279">
    <w:name w:val="ListLabel 279"/>
    <w:qFormat/>
    <w:rsid w:val="000B6DB2"/>
    <w:rPr>
      <w:rFonts w:cs="Wingdings"/>
    </w:rPr>
  </w:style>
  <w:style w:type="character" w:customStyle="1" w:styleId="ListLabel280">
    <w:name w:val="ListLabel 280"/>
    <w:qFormat/>
    <w:rsid w:val="000B6DB2"/>
    <w:rPr>
      <w:rFonts w:cs="Symbol"/>
    </w:rPr>
  </w:style>
  <w:style w:type="character" w:customStyle="1" w:styleId="ListLabel281">
    <w:name w:val="ListLabel 281"/>
    <w:qFormat/>
    <w:rsid w:val="000B6DB2"/>
    <w:rPr>
      <w:rFonts w:cs="Courier New"/>
    </w:rPr>
  </w:style>
  <w:style w:type="character" w:customStyle="1" w:styleId="ListLabel282">
    <w:name w:val="ListLabel 282"/>
    <w:qFormat/>
    <w:rsid w:val="000B6DB2"/>
    <w:rPr>
      <w:rFonts w:cs="Wingdings"/>
    </w:rPr>
  </w:style>
  <w:style w:type="character" w:customStyle="1" w:styleId="ListLabel283">
    <w:name w:val="ListLabel 283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284">
    <w:name w:val="ListLabel 284"/>
    <w:qFormat/>
    <w:rsid w:val="000B6DB2"/>
    <w:rPr>
      <w:rFonts w:cs="Courier New"/>
    </w:rPr>
  </w:style>
  <w:style w:type="character" w:customStyle="1" w:styleId="ListLabel285">
    <w:name w:val="ListLabel 285"/>
    <w:qFormat/>
    <w:rsid w:val="000B6DB2"/>
    <w:rPr>
      <w:rFonts w:cs="Wingdings"/>
    </w:rPr>
  </w:style>
  <w:style w:type="character" w:customStyle="1" w:styleId="ListLabel286">
    <w:name w:val="ListLabel 286"/>
    <w:qFormat/>
    <w:rsid w:val="000B6DB2"/>
    <w:rPr>
      <w:rFonts w:cs="Symbol"/>
    </w:rPr>
  </w:style>
  <w:style w:type="character" w:customStyle="1" w:styleId="ListLabel287">
    <w:name w:val="ListLabel 287"/>
    <w:qFormat/>
    <w:rsid w:val="000B6DB2"/>
    <w:rPr>
      <w:rFonts w:cs="Courier New"/>
    </w:rPr>
  </w:style>
  <w:style w:type="character" w:customStyle="1" w:styleId="ListLabel288">
    <w:name w:val="ListLabel 288"/>
    <w:qFormat/>
    <w:rsid w:val="000B6DB2"/>
    <w:rPr>
      <w:rFonts w:cs="Wingdings"/>
    </w:rPr>
  </w:style>
  <w:style w:type="character" w:customStyle="1" w:styleId="ListLabel289">
    <w:name w:val="ListLabel 289"/>
    <w:qFormat/>
    <w:rsid w:val="000B6DB2"/>
    <w:rPr>
      <w:rFonts w:cs="Symbol"/>
    </w:rPr>
  </w:style>
  <w:style w:type="character" w:customStyle="1" w:styleId="ListLabel290">
    <w:name w:val="ListLabel 290"/>
    <w:qFormat/>
    <w:rsid w:val="000B6DB2"/>
    <w:rPr>
      <w:rFonts w:cs="Courier New"/>
    </w:rPr>
  </w:style>
  <w:style w:type="character" w:customStyle="1" w:styleId="ListLabel291">
    <w:name w:val="ListLabel 291"/>
    <w:qFormat/>
    <w:rsid w:val="000B6DB2"/>
    <w:rPr>
      <w:rFonts w:cs="Wingdings"/>
    </w:rPr>
  </w:style>
  <w:style w:type="character" w:customStyle="1" w:styleId="ListLabel292">
    <w:name w:val="ListLabel 292"/>
    <w:qFormat/>
    <w:rsid w:val="000B6DB2"/>
    <w:rPr>
      <w:rFonts w:ascii="Times New Roman" w:hAnsi="Times New Roman" w:cs="Times New Roman"/>
      <w:b/>
      <w:sz w:val="28"/>
    </w:rPr>
  </w:style>
  <w:style w:type="character" w:customStyle="1" w:styleId="ListLabel293">
    <w:name w:val="ListLabel 293"/>
    <w:qFormat/>
    <w:rsid w:val="000B6DB2"/>
    <w:rPr>
      <w:rFonts w:cs="Courier New"/>
    </w:rPr>
  </w:style>
  <w:style w:type="character" w:customStyle="1" w:styleId="ListLabel294">
    <w:name w:val="ListLabel 294"/>
    <w:qFormat/>
    <w:rsid w:val="000B6DB2"/>
    <w:rPr>
      <w:rFonts w:cs="Wingdings"/>
    </w:rPr>
  </w:style>
  <w:style w:type="character" w:customStyle="1" w:styleId="ListLabel295">
    <w:name w:val="ListLabel 295"/>
    <w:qFormat/>
    <w:rsid w:val="000B6DB2"/>
    <w:rPr>
      <w:rFonts w:cs="Symbol"/>
    </w:rPr>
  </w:style>
  <w:style w:type="character" w:customStyle="1" w:styleId="ListLabel296">
    <w:name w:val="ListLabel 296"/>
    <w:qFormat/>
    <w:rsid w:val="000B6DB2"/>
    <w:rPr>
      <w:rFonts w:cs="Courier New"/>
    </w:rPr>
  </w:style>
  <w:style w:type="character" w:customStyle="1" w:styleId="ListLabel297">
    <w:name w:val="ListLabel 297"/>
    <w:qFormat/>
    <w:rsid w:val="000B6DB2"/>
    <w:rPr>
      <w:rFonts w:cs="Wingdings"/>
    </w:rPr>
  </w:style>
  <w:style w:type="character" w:customStyle="1" w:styleId="ListLabel298">
    <w:name w:val="ListLabel 298"/>
    <w:qFormat/>
    <w:rsid w:val="000B6DB2"/>
    <w:rPr>
      <w:rFonts w:cs="Symbol"/>
    </w:rPr>
  </w:style>
  <w:style w:type="character" w:customStyle="1" w:styleId="ListLabel299">
    <w:name w:val="ListLabel 299"/>
    <w:qFormat/>
    <w:rsid w:val="000B6DB2"/>
    <w:rPr>
      <w:rFonts w:cs="Courier New"/>
    </w:rPr>
  </w:style>
  <w:style w:type="character" w:customStyle="1" w:styleId="ListLabel300">
    <w:name w:val="ListLabel 300"/>
    <w:qFormat/>
    <w:rsid w:val="000B6DB2"/>
    <w:rPr>
      <w:rFonts w:cs="Wingdings"/>
    </w:rPr>
  </w:style>
  <w:style w:type="character" w:customStyle="1" w:styleId="ListLabel301">
    <w:name w:val="ListLabel 301"/>
    <w:qFormat/>
    <w:rsid w:val="000B6DB2"/>
    <w:rPr>
      <w:rFonts w:ascii="Times New Roman" w:hAnsi="Times New Roman" w:cs="Times New Roman"/>
      <w:b/>
      <w:sz w:val="28"/>
    </w:rPr>
  </w:style>
  <w:style w:type="character" w:customStyle="1" w:styleId="ListLabel302">
    <w:name w:val="ListLabel 302"/>
    <w:qFormat/>
    <w:rsid w:val="000B6DB2"/>
    <w:rPr>
      <w:rFonts w:cs="Courier New"/>
    </w:rPr>
  </w:style>
  <w:style w:type="character" w:customStyle="1" w:styleId="ListLabel303">
    <w:name w:val="ListLabel 303"/>
    <w:qFormat/>
    <w:rsid w:val="000B6DB2"/>
    <w:rPr>
      <w:rFonts w:cs="Wingdings"/>
    </w:rPr>
  </w:style>
  <w:style w:type="character" w:customStyle="1" w:styleId="ListLabel304">
    <w:name w:val="ListLabel 304"/>
    <w:qFormat/>
    <w:rsid w:val="000B6DB2"/>
    <w:rPr>
      <w:rFonts w:cs="Symbol"/>
    </w:rPr>
  </w:style>
  <w:style w:type="character" w:customStyle="1" w:styleId="ListLabel305">
    <w:name w:val="ListLabel 305"/>
    <w:qFormat/>
    <w:rsid w:val="000B6DB2"/>
    <w:rPr>
      <w:rFonts w:cs="Courier New"/>
    </w:rPr>
  </w:style>
  <w:style w:type="character" w:customStyle="1" w:styleId="ListLabel306">
    <w:name w:val="ListLabel 306"/>
    <w:qFormat/>
    <w:rsid w:val="000B6DB2"/>
    <w:rPr>
      <w:rFonts w:cs="Wingdings"/>
    </w:rPr>
  </w:style>
  <w:style w:type="character" w:customStyle="1" w:styleId="ListLabel307">
    <w:name w:val="ListLabel 307"/>
    <w:qFormat/>
    <w:rsid w:val="000B6DB2"/>
    <w:rPr>
      <w:rFonts w:cs="Symbol"/>
    </w:rPr>
  </w:style>
  <w:style w:type="character" w:customStyle="1" w:styleId="ListLabel308">
    <w:name w:val="ListLabel 308"/>
    <w:qFormat/>
    <w:rsid w:val="000B6DB2"/>
    <w:rPr>
      <w:rFonts w:cs="Courier New"/>
    </w:rPr>
  </w:style>
  <w:style w:type="character" w:customStyle="1" w:styleId="ListLabel309">
    <w:name w:val="ListLabel 309"/>
    <w:qFormat/>
    <w:rsid w:val="000B6DB2"/>
    <w:rPr>
      <w:rFonts w:cs="Wingdings"/>
    </w:rPr>
  </w:style>
  <w:style w:type="character" w:customStyle="1" w:styleId="ListLabel310">
    <w:name w:val="ListLabel 310"/>
    <w:qFormat/>
    <w:rsid w:val="000B6DB2"/>
    <w:rPr>
      <w:rFonts w:ascii="Times New Roman" w:hAnsi="Times New Roman" w:cs="Times New Roman"/>
      <w:sz w:val="28"/>
    </w:rPr>
  </w:style>
  <w:style w:type="character" w:customStyle="1" w:styleId="ListLabel311">
    <w:name w:val="ListLabel 311"/>
    <w:qFormat/>
    <w:rsid w:val="000B6DB2"/>
    <w:rPr>
      <w:rFonts w:cs="Courier New"/>
    </w:rPr>
  </w:style>
  <w:style w:type="character" w:customStyle="1" w:styleId="ListLabel312">
    <w:name w:val="ListLabel 312"/>
    <w:qFormat/>
    <w:rsid w:val="000B6DB2"/>
    <w:rPr>
      <w:rFonts w:cs="Wingdings"/>
    </w:rPr>
  </w:style>
  <w:style w:type="character" w:customStyle="1" w:styleId="ListLabel313">
    <w:name w:val="ListLabel 313"/>
    <w:qFormat/>
    <w:rsid w:val="000B6DB2"/>
    <w:rPr>
      <w:rFonts w:cs="Symbol"/>
    </w:rPr>
  </w:style>
  <w:style w:type="character" w:customStyle="1" w:styleId="ListLabel314">
    <w:name w:val="ListLabel 314"/>
    <w:qFormat/>
    <w:rsid w:val="000B6DB2"/>
    <w:rPr>
      <w:rFonts w:cs="Courier New"/>
    </w:rPr>
  </w:style>
  <w:style w:type="character" w:customStyle="1" w:styleId="ListLabel315">
    <w:name w:val="ListLabel 315"/>
    <w:qFormat/>
    <w:rsid w:val="000B6DB2"/>
    <w:rPr>
      <w:rFonts w:cs="Wingdings"/>
    </w:rPr>
  </w:style>
  <w:style w:type="character" w:customStyle="1" w:styleId="ListLabel316">
    <w:name w:val="ListLabel 316"/>
    <w:qFormat/>
    <w:rsid w:val="000B6DB2"/>
    <w:rPr>
      <w:rFonts w:cs="Symbol"/>
    </w:rPr>
  </w:style>
  <w:style w:type="character" w:customStyle="1" w:styleId="ListLabel317">
    <w:name w:val="ListLabel 317"/>
    <w:qFormat/>
    <w:rsid w:val="000B6DB2"/>
    <w:rPr>
      <w:rFonts w:cs="Courier New"/>
    </w:rPr>
  </w:style>
  <w:style w:type="character" w:customStyle="1" w:styleId="ListLabel318">
    <w:name w:val="ListLabel 318"/>
    <w:qFormat/>
    <w:rsid w:val="000B6DB2"/>
    <w:rPr>
      <w:rFonts w:cs="Wingdings"/>
    </w:rPr>
  </w:style>
  <w:style w:type="character" w:customStyle="1" w:styleId="ListLabel319">
    <w:name w:val="ListLabel 319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320">
    <w:name w:val="ListLabel 320"/>
    <w:qFormat/>
    <w:rsid w:val="000B6DB2"/>
    <w:rPr>
      <w:rFonts w:ascii="Times New Roman" w:hAnsi="Times New Roman" w:cs="Symbol"/>
      <w:b w:val="0"/>
      <w:sz w:val="28"/>
    </w:rPr>
  </w:style>
  <w:style w:type="character" w:customStyle="1" w:styleId="ListLabel321">
    <w:name w:val="ListLabel 321"/>
    <w:qFormat/>
    <w:rsid w:val="000B6DB2"/>
    <w:rPr>
      <w:rFonts w:cs="Courier New"/>
    </w:rPr>
  </w:style>
  <w:style w:type="character" w:customStyle="1" w:styleId="ListLabel322">
    <w:name w:val="ListLabel 322"/>
    <w:qFormat/>
    <w:rsid w:val="000B6DB2"/>
    <w:rPr>
      <w:rFonts w:cs="Wingdings"/>
    </w:rPr>
  </w:style>
  <w:style w:type="character" w:customStyle="1" w:styleId="ListLabel323">
    <w:name w:val="ListLabel 323"/>
    <w:qFormat/>
    <w:rsid w:val="000B6DB2"/>
    <w:rPr>
      <w:rFonts w:cs="Symbol"/>
    </w:rPr>
  </w:style>
  <w:style w:type="character" w:customStyle="1" w:styleId="ListLabel324">
    <w:name w:val="ListLabel 324"/>
    <w:qFormat/>
    <w:rsid w:val="000B6DB2"/>
    <w:rPr>
      <w:rFonts w:cs="Courier New"/>
    </w:rPr>
  </w:style>
  <w:style w:type="character" w:customStyle="1" w:styleId="ListLabel325">
    <w:name w:val="ListLabel 325"/>
    <w:qFormat/>
    <w:rsid w:val="000B6DB2"/>
    <w:rPr>
      <w:rFonts w:cs="Wingdings"/>
    </w:rPr>
  </w:style>
  <w:style w:type="character" w:customStyle="1" w:styleId="ListLabel326">
    <w:name w:val="ListLabel 326"/>
    <w:qFormat/>
    <w:rsid w:val="000B6DB2"/>
    <w:rPr>
      <w:rFonts w:cs="Symbol"/>
    </w:rPr>
  </w:style>
  <w:style w:type="character" w:customStyle="1" w:styleId="ListLabel327">
    <w:name w:val="ListLabel 327"/>
    <w:qFormat/>
    <w:rsid w:val="000B6DB2"/>
    <w:rPr>
      <w:rFonts w:cs="Courier New"/>
    </w:rPr>
  </w:style>
  <w:style w:type="character" w:customStyle="1" w:styleId="ListLabel328">
    <w:name w:val="ListLabel 328"/>
    <w:qFormat/>
    <w:rsid w:val="000B6DB2"/>
    <w:rPr>
      <w:rFonts w:cs="Wingdings"/>
    </w:rPr>
  </w:style>
  <w:style w:type="character" w:customStyle="1" w:styleId="ListLabel329">
    <w:name w:val="ListLabel 329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330">
    <w:name w:val="ListLabel 330"/>
    <w:qFormat/>
    <w:rsid w:val="000B6DB2"/>
    <w:rPr>
      <w:rFonts w:cs="Courier New"/>
    </w:rPr>
  </w:style>
  <w:style w:type="character" w:customStyle="1" w:styleId="ListLabel331">
    <w:name w:val="ListLabel 331"/>
    <w:qFormat/>
    <w:rsid w:val="000B6DB2"/>
    <w:rPr>
      <w:rFonts w:cs="Wingdings"/>
    </w:rPr>
  </w:style>
  <w:style w:type="character" w:customStyle="1" w:styleId="ListLabel332">
    <w:name w:val="ListLabel 332"/>
    <w:qFormat/>
    <w:rsid w:val="000B6DB2"/>
    <w:rPr>
      <w:rFonts w:cs="Symbol"/>
    </w:rPr>
  </w:style>
  <w:style w:type="character" w:customStyle="1" w:styleId="ListLabel333">
    <w:name w:val="ListLabel 333"/>
    <w:qFormat/>
    <w:rsid w:val="000B6DB2"/>
    <w:rPr>
      <w:rFonts w:cs="Courier New"/>
    </w:rPr>
  </w:style>
  <w:style w:type="character" w:customStyle="1" w:styleId="ListLabel334">
    <w:name w:val="ListLabel 334"/>
    <w:qFormat/>
    <w:rsid w:val="000B6DB2"/>
    <w:rPr>
      <w:rFonts w:cs="Wingdings"/>
    </w:rPr>
  </w:style>
  <w:style w:type="character" w:customStyle="1" w:styleId="ListLabel335">
    <w:name w:val="ListLabel 335"/>
    <w:qFormat/>
    <w:rsid w:val="000B6DB2"/>
    <w:rPr>
      <w:rFonts w:cs="Symbol"/>
    </w:rPr>
  </w:style>
  <w:style w:type="character" w:customStyle="1" w:styleId="ListLabel336">
    <w:name w:val="ListLabel 336"/>
    <w:qFormat/>
    <w:rsid w:val="000B6DB2"/>
    <w:rPr>
      <w:rFonts w:cs="Courier New"/>
    </w:rPr>
  </w:style>
  <w:style w:type="character" w:customStyle="1" w:styleId="ListLabel337">
    <w:name w:val="ListLabel 337"/>
    <w:qFormat/>
    <w:rsid w:val="000B6DB2"/>
    <w:rPr>
      <w:rFonts w:cs="Wingdings"/>
    </w:rPr>
  </w:style>
  <w:style w:type="character" w:customStyle="1" w:styleId="ListLabel338">
    <w:name w:val="ListLabel 338"/>
    <w:qFormat/>
    <w:rsid w:val="000B6DB2"/>
    <w:rPr>
      <w:rFonts w:ascii="Times New Roman" w:hAnsi="Times New Roman" w:cs="Wingdings"/>
      <w:sz w:val="28"/>
    </w:rPr>
  </w:style>
  <w:style w:type="character" w:customStyle="1" w:styleId="ListLabel339">
    <w:name w:val="ListLabel 339"/>
    <w:qFormat/>
    <w:rsid w:val="000B6DB2"/>
    <w:rPr>
      <w:rFonts w:cs="Courier New"/>
    </w:rPr>
  </w:style>
  <w:style w:type="character" w:customStyle="1" w:styleId="ListLabel340">
    <w:name w:val="ListLabel 340"/>
    <w:qFormat/>
    <w:rsid w:val="000B6DB2"/>
    <w:rPr>
      <w:rFonts w:cs="Wingdings"/>
      <w:sz w:val="28"/>
    </w:rPr>
  </w:style>
  <w:style w:type="character" w:customStyle="1" w:styleId="ListLabel341">
    <w:name w:val="ListLabel 341"/>
    <w:qFormat/>
    <w:rsid w:val="000B6DB2"/>
    <w:rPr>
      <w:rFonts w:cs="Symbol"/>
    </w:rPr>
  </w:style>
  <w:style w:type="character" w:customStyle="1" w:styleId="ListLabel342">
    <w:name w:val="ListLabel 342"/>
    <w:qFormat/>
    <w:rsid w:val="000B6DB2"/>
    <w:rPr>
      <w:rFonts w:cs="Courier New"/>
    </w:rPr>
  </w:style>
  <w:style w:type="character" w:customStyle="1" w:styleId="ListLabel343">
    <w:name w:val="ListLabel 343"/>
    <w:qFormat/>
    <w:rsid w:val="000B6DB2"/>
    <w:rPr>
      <w:rFonts w:cs="Wingdings"/>
    </w:rPr>
  </w:style>
  <w:style w:type="character" w:customStyle="1" w:styleId="ListLabel344">
    <w:name w:val="ListLabel 344"/>
    <w:qFormat/>
    <w:rsid w:val="000B6DB2"/>
    <w:rPr>
      <w:rFonts w:cs="Symbol"/>
    </w:rPr>
  </w:style>
  <w:style w:type="character" w:customStyle="1" w:styleId="ListLabel345">
    <w:name w:val="ListLabel 345"/>
    <w:qFormat/>
    <w:rsid w:val="000B6DB2"/>
    <w:rPr>
      <w:rFonts w:cs="Courier New"/>
    </w:rPr>
  </w:style>
  <w:style w:type="character" w:customStyle="1" w:styleId="ListLabel346">
    <w:name w:val="ListLabel 346"/>
    <w:qFormat/>
    <w:rsid w:val="000B6DB2"/>
    <w:rPr>
      <w:rFonts w:cs="Wingdings"/>
    </w:rPr>
  </w:style>
  <w:style w:type="character" w:customStyle="1" w:styleId="ListLabel347">
    <w:name w:val="ListLabel 347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348">
    <w:name w:val="ListLabel 348"/>
    <w:qFormat/>
    <w:rsid w:val="000B6DB2"/>
    <w:rPr>
      <w:rFonts w:cs="Courier New"/>
    </w:rPr>
  </w:style>
  <w:style w:type="character" w:customStyle="1" w:styleId="ListLabel349">
    <w:name w:val="ListLabel 349"/>
    <w:qFormat/>
    <w:rsid w:val="000B6DB2"/>
    <w:rPr>
      <w:rFonts w:cs="Wingdings"/>
    </w:rPr>
  </w:style>
  <w:style w:type="character" w:customStyle="1" w:styleId="ListLabel350">
    <w:name w:val="ListLabel 350"/>
    <w:qFormat/>
    <w:rsid w:val="000B6DB2"/>
    <w:rPr>
      <w:rFonts w:cs="Symbol"/>
    </w:rPr>
  </w:style>
  <w:style w:type="character" w:customStyle="1" w:styleId="ListLabel351">
    <w:name w:val="ListLabel 351"/>
    <w:qFormat/>
    <w:rsid w:val="000B6DB2"/>
    <w:rPr>
      <w:rFonts w:cs="Courier New"/>
    </w:rPr>
  </w:style>
  <w:style w:type="character" w:customStyle="1" w:styleId="ListLabel352">
    <w:name w:val="ListLabel 352"/>
    <w:qFormat/>
    <w:rsid w:val="000B6DB2"/>
    <w:rPr>
      <w:rFonts w:cs="Wingdings"/>
    </w:rPr>
  </w:style>
  <w:style w:type="character" w:customStyle="1" w:styleId="ListLabel353">
    <w:name w:val="ListLabel 353"/>
    <w:qFormat/>
    <w:rsid w:val="000B6DB2"/>
    <w:rPr>
      <w:rFonts w:cs="Symbol"/>
    </w:rPr>
  </w:style>
  <w:style w:type="character" w:customStyle="1" w:styleId="ListLabel354">
    <w:name w:val="ListLabel 354"/>
    <w:qFormat/>
    <w:rsid w:val="000B6DB2"/>
    <w:rPr>
      <w:rFonts w:cs="Courier New"/>
    </w:rPr>
  </w:style>
  <w:style w:type="character" w:customStyle="1" w:styleId="ListLabel355">
    <w:name w:val="ListLabel 355"/>
    <w:qFormat/>
    <w:rsid w:val="000B6DB2"/>
    <w:rPr>
      <w:rFonts w:cs="Wingdings"/>
    </w:rPr>
  </w:style>
  <w:style w:type="character" w:customStyle="1" w:styleId="ListLabel356">
    <w:name w:val="ListLabel 356"/>
    <w:qFormat/>
    <w:rsid w:val="000B6DB2"/>
    <w:rPr>
      <w:rFonts w:cs="Times New Roman"/>
      <w:b/>
      <w:sz w:val="28"/>
    </w:rPr>
  </w:style>
  <w:style w:type="character" w:customStyle="1" w:styleId="ListLabel357">
    <w:name w:val="ListLabel 357"/>
    <w:qFormat/>
    <w:rsid w:val="000B6DB2"/>
    <w:rPr>
      <w:rFonts w:cs="Courier New"/>
    </w:rPr>
  </w:style>
  <w:style w:type="character" w:customStyle="1" w:styleId="ListLabel358">
    <w:name w:val="ListLabel 358"/>
    <w:qFormat/>
    <w:rsid w:val="000B6DB2"/>
    <w:rPr>
      <w:rFonts w:cs="Wingdings"/>
    </w:rPr>
  </w:style>
  <w:style w:type="character" w:customStyle="1" w:styleId="ListLabel359">
    <w:name w:val="ListLabel 359"/>
    <w:qFormat/>
    <w:rsid w:val="000B6DB2"/>
    <w:rPr>
      <w:rFonts w:cs="Symbol"/>
    </w:rPr>
  </w:style>
  <w:style w:type="character" w:customStyle="1" w:styleId="ListLabel360">
    <w:name w:val="ListLabel 360"/>
    <w:qFormat/>
    <w:rsid w:val="000B6DB2"/>
    <w:rPr>
      <w:rFonts w:cs="Courier New"/>
    </w:rPr>
  </w:style>
  <w:style w:type="character" w:customStyle="1" w:styleId="ListLabel361">
    <w:name w:val="ListLabel 361"/>
    <w:qFormat/>
    <w:rsid w:val="000B6DB2"/>
    <w:rPr>
      <w:rFonts w:cs="Wingdings"/>
    </w:rPr>
  </w:style>
  <w:style w:type="character" w:customStyle="1" w:styleId="ListLabel362">
    <w:name w:val="ListLabel 362"/>
    <w:qFormat/>
    <w:rsid w:val="000B6DB2"/>
    <w:rPr>
      <w:rFonts w:cs="Symbol"/>
    </w:rPr>
  </w:style>
  <w:style w:type="character" w:customStyle="1" w:styleId="ListLabel363">
    <w:name w:val="ListLabel 363"/>
    <w:qFormat/>
    <w:rsid w:val="000B6DB2"/>
    <w:rPr>
      <w:rFonts w:cs="Courier New"/>
    </w:rPr>
  </w:style>
  <w:style w:type="character" w:customStyle="1" w:styleId="ListLabel364">
    <w:name w:val="ListLabel 364"/>
    <w:qFormat/>
    <w:rsid w:val="000B6DB2"/>
    <w:rPr>
      <w:rFonts w:cs="Wingdings"/>
    </w:rPr>
  </w:style>
  <w:style w:type="character" w:customStyle="1" w:styleId="ListLabel365">
    <w:name w:val="ListLabel 365"/>
    <w:qFormat/>
    <w:rsid w:val="000B6DB2"/>
    <w:rPr>
      <w:rFonts w:ascii="Times New Roman" w:hAnsi="Times New Roman" w:cs="Times New Roman"/>
      <w:sz w:val="28"/>
      <w:szCs w:val="28"/>
      <w:lang w:val="tt-RU"/>
    </w:rPr>
  </w:style>
  <w:style w:type="character" w:customStyle="1" w:styleId="ListLabel366">
    <w:name w:val="ListLabel 366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367">
    <w:name w:val="ListLabel 367"/>
    <w:qFormat/>
    <w:rsid w:val="000B6DB2"/>
    <w:rPr>
      <w:rFonts w:ascii="Times New Roman" w:hAnsi="Times New Roman" w:cs="Symbol"/>
      <w:b w:val="0"/>
      <w:sz w:val="28"/>
    </w:rPr>
  </w:style>
  <w:style w:type="character" w:customStyle="1" w:styleId="ListLabel368">
    <w:name w:val="ListLabel 368"/>
    <w:qFormat/>
    <w:rsid w:val="000B6DB2"/>
    <w:rPr>
      <w:rFonts w:cs="Courier New"/>
    </w:rPr>
  </w:style>
  <w:style w:type="character" w:customStyle="1" w:styleId="ListLabel369">
    <w:name w:val="ListLabel 369"/>
    <w:qFormat/>
    <w:rsid w:val="000B6DB2"/>
    <w:rPr>
      <w:rFonts w:cs="Wingdings"/>
    </w:rPr>
  </w:style>
  <w:style w:type="character" w:customStyle="1" w:styleId="ListLabel370">
    <w:name w:val="ListLabel 370"/>
    <w:qFormat/>
    <w:rsid w:val="000B6DB2"/>
    <w:rPr>
      <w:rFonts w:cs="Symbol"/>
    </w:rPr>
  </w:style>
  <w:style w:type="character" w:customStyle="1" w:styleId="ListLabel371">
    <w:name w:val="ListLabel 371"/>
    <w:qFormat/>
    <w:rsid w:val="000B6DB2"/>
    <w:rPr>
      <w:rFonts w:cs="Courier New"/>
    </w:rPr>
  </w:style>
  <w:style w:type="character" w:customStyle="1" w:styleId="ListLabel372">
    <w:name w:val="ListLabel 372"/>
    <w:qFormat/>
    <w:rsid w:val="000B6DB2"/>
    <w:rPr>
      <w:rFonts w:cs="Wingdings"/>
    </w:rPr>
  </w:style>
  <w:style w:type="character" w:customStyle="1" w:styleId="ListLabel373">
    <w:name w:val="ListLabel 373"/>
    <w:qFormat/>
    <w:rsid w:val="000B6DB2"/>
    <w:rPr>
      <w:rFonts w:cs="Symbol"/>
    </w:rPr>
  </w:style>
  <w:style w:type="character" w:customStyle="1" w:styleId="ListLabel374">
    <w:name w:val="ListLabel 374"/>
    <w:qFormat/>
    <w:rsid w:val="000B6DB2"/>
    <w:rPr>
      <w:rFonts w:cs="Courier New"/>
    </w:rPr>
  </w:style>
  <w:style w:type="character" w:customStyle="1" w:styleId="ListLabel375">
    <w:name w:val="ListLabel 375"/>
    <w:qFormat/>
    <w:rsid w:val="000B6DB2"/>
    <w:rPr>
      <w:rFonts w:cs="Wingdings"/>
    </w:rPr>
  </w:style>
  <w:style w:type="character" w:customStyle="1" w:styleId="ListLabel376">
    <w:name w:val="ListLabel 376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377">
    <w:name w:val="ListLabel 377"/>
    <w:qFormat/>
    <w:rsid w:val="000B6DB2"/>
    <w:rPr>
      <w:rFonts w:cs="Courier New"/>
    </w:rPr>
  </w:style>
  <w:style w:type="character" w:customStyle="1" w:styleId="ListLabel378">
    <w:name w:val="ListLabel 378"/>
    <w:qFormat/>
    <w:rsid w:val="000B6DB2"/>
    <w:rPr>
      <w:rFonts w:cs="Wingdings"/>
    </w:rPr>
  </w:style>
  <w:style w:type="character" w:customStyle="1" w:styleId="ListLabel379">
    <w:name w:val="ListLabel 379"/>
    <w:qFormat/>
    <w:rsid w:val="000B6DB2"/>
    <w:rPr>
      <w:rFonts w:cs="Symbol"/>
    </w:rPr>
  </w:style>
  <w:style w:type="character" w:customStyle="1" w:styleId="ListLabel380">
    <w:name w:val="ListLabel 380"/>
    <w:qFormat/>
    <w:rsid w:val="000B6DB2"/>
    <w:rPr>
      <w:rFonts w:cs="Courier New"/>
    </w:rPr>
  </w:style>
  <w:style w:type="character" w:customStyle="1" w:styleId="ListLabel381">
    <w:name w:val="ListLabel 381"/>
    <w:qFormat/>
    <w:rsid w:val="000B6DB2"/>
    <w:rPr>
      <w:rFonts w:cs="Wingdings"/>
    </w:rPr>
  </w:style>
  <w:style w:type="character" w:customStyle="1" w:styleId="ListLabel382">
    <w:name w:val="ListLabel 382"/>
    <w:qFormat/>
    <w:rsid w:val="000B6DB2"/>
    <w:rPr>
      <w:rFonts w:cs="Symbol"/>
    </w:rPr>
  </w:style>
  <w:style w:type="character" w:customStyle="1" w:styleId="ListLabel383">
    <w:name w:val="ListLabel 383"/>
    <w:qFormat/>
    <w:rsid w:val="000B6DB2"/>
    <w:rPr>
      <w:rFonts w:cs="Courier New"/>
    </w:rPr>
  </w:style>
  <w:style w:type="character" w:customStyle="1" w:styleId="ListLabel384">
    <w:name w:val="ListLabel 384"/>
    <w:qFormat/>
    <w:rsid w:val="000B6DB2"/>
    <w:rPr>
      <w:rFonts w:cs="Wingdings"/>
    </w:rPr>
  </w:style>
  <w:style w:type="character" w:customStyle="1" w:styleId="ListLabel385">
    <w:name w:val="ListLabel 385"/>
    <w:qFormat/>
    <w:rsid w:val="000B6DB2"/>
    <w:rPr>
      <w:rFonts w:ascii="Times New Roman" w:hAnsi="Times New Roman" w:cs="Wingdings"/>
      <w:sz w:val="28"/>
    </w:rPr>
  </w:style>
  <w:style w:type="character" w:customStyle="1" w:styleId="ListLabel386">
    <w:name w:val="ListLabel 386"/>
    <w:qFormat/>
    <w:rsid w:val="000B6DB2"/>
    <w:rPr>
      <w:rFonts w:cs="Courier New"/>
    </w:rPr>
  </w:style>
  <w:style w:type="character" w:customStyle="1" w:styleId="ListLabel387">
    <w:name w:val="ListLabel 387"/>
    <w:qFormat/>
    <w:rsid w:val="000B6DB2"/>
    <w:rPr>
      <w:rFonts w:cs="Wingdings"/>
      <w:sz w:val="28"/>
    </w:rPr>
  </w:style>
  <w:style w:type="character" w:customStyle="1" w:styleId="ListLabel388">
    <w:name w:val="ListLabel 388"/>
    <w:qFormat/>
    <w:rsid w:val="000B6DB2"/>
    <w:rPr>
      <w:rFonts w:cs="Symbol"/>
    </w:rPr>
  </w:style>
  <w:style w:type="character" w:customStyle="1" w:styleId="ListLabel389">
    <w:name w:val="ListLabel 389"/>
    <w:qFormat/>
    <w:rsid w:val="000B6DB2"/>
    <w:rPr>
      <w:rFonts w:cs="Courier New"/>
    </w:rPr>
  </w:style>
  <w:style w:type="character" w:customStyle="1" w:styleId="ListLabel390">
    <w:name w:val="ListLabel 390"/>
    <w:qFormat/>
    <w:rsid w:val="000B6DB2"/>
    <w:rPr>
      <w:rFonts w:cs="Wingdings"/>
    </w:rPr>
  </w:style>
  <w:style w:type="character" w:customStyle="1" w:styleId="ListLabel391">
    <w:name w:val="ListLabel 391"/>
    <w:qFormat/>
    <w:rsid w:val="000B6DB2"/>
    <w:rPr>
      <w:rFonts w:cs="Symbol"/>
    </w:rPr>
  </w:style>
  <w:style w:type="character" w:customStyle="1" w:styleId="ListLabel392">
    <w:name w:val="ListLabel 392"/>
    <w:qFormat/>
    <w:rsid w:val="000B6DB2"/>
    <w:rPr>
      <w:rFonts w:cs="Courier New"/>
    </w:rPr>
  </w:style>
  <w:style w:type="character" w:customStyle="1" w:styleId="ListLabel393">
    <w:name w:val="ListLabel 393"/>
    <w:qFormat/>
    <w:rsid w:val="000B6DB2"/>
    <w:rPr>
      <w:rFonts w:cs="Wingdings"/>
    </w:rPr>
  </w:style>
  <w:style w:type="character" w:customStyle="1" w:styleId="ListLabel394">
    <w:name w:val="ListLabel 394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395">
    <w:name w:val="ListLabel 395"/>
    <w:qFormat/>
    <w:rsid w:val="000B6DB2"/>
    <w:rPr>
      <w:rFonts w:cs="Courier New"/>
    </w:rPr>
  </w:style>
  <w:style w:type="character" w:customStyle="1" w:styleId="ListLabel396">
    <w:name w:val="ListLabel 396"/>
    <w:qFormat/>
    <w:rsid w:val="000B6DB2"/>
    <w:rPr>
      <w:rFonts w:cs="Wingdings"/>
    </w:rPr>
  </w:style>
  <w:style w:type="character" w:customStyle="1" w:styleId="ListLabel397">
    <w:name w:val="ListLabel 397"/>
    <w:qFormat/>
    <w:rsid w:val="000B6DB2"/>
    <w:rPr>
      <w:rFonts w:cs="Symbol"/>
    </w:rPr>
  </w:style>
  <w:style w:type="character" w:customStyle="1" w:styleId="ListLabel398">
    <w:name w:val="ListLabel 398"/>
    <w:qFormat/>
    <w:rsid w:val="000B6DB2"/>
    <w:rPr>
      <w:rFonts w:cs="Courier New"/>
    </w:rPr>
  </w:style>
  <w:style w:type="character" w:customStyle="1" w:styleId="ListLabel399">
    <w:name w:val="ListLabel 399"/>
    <w:qFormat/>
    <w:rsid w:val="000B6DB2"/>
    <w:rPr>
      <w:rFonts w:cs="Wingdings"/>
    </w:rPr>
  </w:style>
  <w:style w:type="character" w:customStyle="1" w:styleId="ListLabel400">
    <w:name w:val="ListLabel 400"/>
    <w:qFormat/>
    <w:rsid w:val="000B6DB2"/>
    <w:rPr>
      <w:rFonts w:cs="Symbol"/>
    </w:rPr>
  </w:style>
  <w:style w:type="character" w:customStyle="1" w:styleId="ListLabel401">
    <w:name w:val="ListLabel 401"/>
    <w:qFormat/>
    <w:rsid w:val="000B6DB2"/>
    <w:rPr>
      <w:rFonts w:cs="Courier New"/>
    </w:rPr>
  </w:style>
  <w:style w:type="character" w:customStyle="1" w:styleId="ListLabel402">
    <w:name w:val="ListLabel 402"/>
    <w:qFormat/>
    <w:rsid w:val="000B6DB2"/>
    <w:rPr>
      <w:rFonts w:cs="Wingdings"/>
    </w:rPr>
  </w:style>
  <w:style w:type="character" w:customStyle="1" w:styleId="ListLabel403">
    <w:name w:val="ListLabel 403"/>
    <w:qFormat/>
    <w:rsid w:val="000B6DB2"/>
    <w:rPr>
      <w:rFonts w:ascii="Times New Roman" w:hAnsi="Times New Roman" w:cs="Times New Roman"/>
      <w:sz w:val="28"/>
      <w:szCs w:val="28"/>
      <w:lang w:val="tt-RU"/>
    </w:rPr>
  </w:style>
  <w:style w:type="paragraph" w:customStyle="1" w:styleId="10">
    <w:name w:val="Заголовок1"/>
    <w:basedOn w:val="a"/>
    <w:next w:val="af2"/>
    <w:qFormat/>
    <w:rsid w:val="000B6DB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uiPriority w:val="99"/>
    <w:rsid w:val="005753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"/>
    <w:basedOn w:val="af2"/>
    <w:rsid w:val="000B6DB2"/>
    <w:rPr>
      <w:rFonts w:cs="Arial"/>
    </w:rPr>
  </w:style>
  <w:style w:type="paragraph" w:customStyle="1" w:styleId="12">
    <w:name w:val="Название объекта1"/>
    <w:basedOn w:val="a"/>
    <w:qFormat/>
    <w:rsid w:val="000B6DB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4">
    <w:name w:val="index heading"/>
    <w:basedOn w:val="a"/>
    <w:qFormat/>
    <w:rsid w:val="000B6DB2"/>
    <w:pPr>
      <w:suppressLineNumbers/>
    </w:pPr>
    <w:rPr>
      <w:rFonts w:cs="Arial"/>
    </w:rPr>
  </w:style>
  <w:style w:type="paragraph" w:styleId="af5">
    <w:name w:val="Normal (Web)"/>
    <w:basedOn w:val="a"/>
    <w:uiPriority w:val="99"/>
    <w:qFormat/>
    <w:rsid w:val="005753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List Bullet 3"/>
    <w:basedOn w:val="a"/>
    <w:uiPriority w:val="99"/>
    <w:qFormat/>
    <w:rsid w:val="0057539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uiPriority w:val="99"/>
    <w:qFormat/>
    <w:rsid w:val="005753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Текст сноски1"/>
    <w:basedOn w:val="a"/>
    <w:uiPriority w:val="99"/>
    <w:semiHidden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Balloon Text"/>
    <w:basedOn w:val="a"/>
    <w:uiPriority w:val="99"/>
    <w:semiHidden/>
    <w:qFormat/>
    <w:rsid w:val="0057539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23">
    <w:name w:val="Body Text 2"/>
    <w:basedOn w:val="a"/>
    <w:uiPriority w:val="99"/>
    <w:qFormat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annotation text"/>
    <w:basedOn w:val="a"/>
    <w:uiPriority w:val="99"/>
    <w:semiHidden/>
    <w:qFormat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annotation subject"/>
    <w:basedOn w:val="af7"/>
    <w:next w:val="af7"/>
    <w:uiPriority w:val="99"/>
    <w:semiHidden/>
    <w:qFormat/>
    <w:rsid w:val="00575395"/>
    <w:rPr>
      <w:b/>
      <w:bCs/>
    </w:rPr>
  </w:style>
  <w:style w:type="paragraph" w:customStyle="1" w:styleId="af9">
    <w:name w:val="Знак"/>
    <w:basedOn w:val="a"/>
    <w:uiPriority w:val="99"/>
    <w:qFormat/>
    <w:rsid w:val="00575395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14">
    <w:name w:val="Нижний колонтитул1"/>
    <w:basedOn w:val="a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Знак2"/>
    <w:basedOn w:val="a"/>
    <w:link w:val="21"/>
    <w:uiPriority w:val="99"/>
    <w:qFormat/>
    <w:rsid w:val="0057539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5">
    <w:name w:val="Верхний колонтитул1"/>
    <w:basedOn w:val="a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uiPriority w:val="99"/>
    <w:qFormat/>
    <w:rsid w:val="00575395"/>
    <w:rPr>
      <w:rFonts w:eastAsia="Times New Roman" w:cs="Calibri"/>
      <w:sz w:val="22"/>
    </w:rPr>
  </w:style>
  <w:style w:type="paragraph" w:styleId="afa">
    <w:name w:val="Subtitle"/>
    <w:basedOn w:val="a"/>
    <w:next w:val="af2"/>
    <w:uiPriority w:val="99"/>
    <w:qFormat/>
    <w:rsid w:val="0057539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uiPriority w:val="99"/>
    <w:qFormat/>
    <w:rsid w:val="005753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uiPriority w:val="99"/>
    <w:qFormat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b">
    <w:name w:val="Body Text Indent"/>
    <w:basedOn w:val="a"/>
    <w:semiHidden/>
    <w:rsid w:val="00575395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afc">
    <w:name w:val="List Paragraph"/>
    <w:basedOn w:val="a"/>
    <w:uiPriority w:val="34"/>
    <w:qFormat/>
    <w:rsid w:val="006553FB"/>
    <w:pPr>
      <w:ind w:left="720"/>
      <w:contextualSpacing/>
    </w:pPr>
  </w:style>
  <w:style w:type="paragraph" w:styleId="afd">
    <w:name w:val="No Spacing"/>
    <w:uiPriority w:val="1"/>
    <w:qFormat/>
    <w:rsid w:val="00ED48A9"/>
    <w:rPr>
      <w:sz w:val="22"/>
    </w:rPr>
  </w:style>
  <w:style w:type="paragraph" w:customStyle="1" w:styleId="afe">
    <w:name w:val="Содержимое врезки"/>
    <w:basedOn w:val="a"/>
    <w:qFormat/>
    <w:rsid w:val="000B6DB2"/>
  </w:style>
  <w:style w:type="paragraph" w:customStyle="1" w:styleId="aff">
    <w:name w:val="Содержимое таблицы"/>
    <w:basedOn w:val="a"/>
    <w:qFormat/>
    <w:rsid w:val="000B6DB2"/>
    <w:pPr>
      <w:suppressLineNumbers/>
    </w:pPr>
  </w:style>
  <w:style w:type="paragraph" w:customStyle="1" w:styleId="aff0">
    <w:name w:val="Заголовок таблицы"/>
    <w:basedOn w:val="aff"/>
    <w:qFormat/>
    <w:rsid w:val="000B6DB2"/>
    <w:pPr>
      <w:jc w:val="center"/>
    </w:pPr>
    <w:rPr>
      <w:b/>
      <w:bCs/>
    </w:rPr>
  </w:style>
  <w:style w:type="numbering" w:customStyle="1" w:styleId="16">
    <w:name w:val="Нет списка1"/>
    <w:uiPriority w:val="99"/>
    <w:semiHidden/>
    <w:unhideWhenUsed/>
    <w:qFormat/>
    <w:rsid w:val="00575395"/>
  </w:style>
  <w:style w:type="table" w:styleId="aff1">
    <w:name w:val="Table Grid"/>
    <w:basedOn w:val="a1"/>
    <w:uiPriority w:val="99"/>
    <w:rsid w:val="00575395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7">
    <w:name w:val="Table Grid 1"/>
    <w:basedOn w:val="a1"/>
    <w:uiPriority w:val="99"/>
    <w:rsid w:val="00575395"/>
    <w:rPr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2">
    <w:name w:val="Hyperlink"/>
    <w:basedOn w:val="a0"/>
    <w:uiPriority w:val="99"/>
    <w:unhideWhenUsed/>
    <w:rsid w:val="007B185A"/>
    <w:rPr>
      <w:color w:val="0000FF" w:themeColor="hyperlink"/>
      <w:u w:val="single"/>
    </w:rPr>
  </w:style>
  <w:style w:type="character" w:customStyle="1" w:styleId="24">
    <w:name w:val="Основной текст (2)"/>
    <w:rsid w:val="00725216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41073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41064" TargetMode="External"/><Relationship Id="rId17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20957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406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40742" TargetMode="External"/><Relationship Id="rId10" Type="http://schemas.openxmlformats.org/officeDocument/2006/relationships/hyperlink" Target="https://znanium.com/catalog/product/1865125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192180" TargetMode="External"/><Relationship Id="rId14" Type="http://schemas.openxmlformats.org/officeDocument/2006/relationships/hyperlink" Target="https://znanium.com/catalog/product/18582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E4429-621B-4C06-B6E1-A868FB8CC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26</Pages>
  <Words>5085</Words>
  <Characters>28986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dcterms:created xsi:type="dcterms:W3CDTF">2020-10-13T09:24:00Z</dcterms:created>
  <dcterms:modified xsi:type="dcterms:W3CDTF">2022-05-27T10:34:00Z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